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13" w:rsidRPr="00A01CE2" w:rsidRDefault="00F34C13" w:rsidP="00F34C13">
      <w:pPr>
        <w:autoSpaceDE w:val="0"/>
        <w:autoSpaceDN w:val="0"/>
        <w:adjustRightInd w:val="0"/>
        <w:spacing w:line="360" w:lineRule="auto"/>
        <w:ind w:left="360"/>
        <w:jc w:val="center"/>
        <w:rPr>
          <w:rFonts w:cs="Arial"/>
          <w:b/>
          <w:color w:val="auto"/>
          <w:kern w:val="0"/>
          <w:sz w:val="24"/>
          <w:szCs w:val="24"/>
          <w:lang w:val="en-US" w:eastAsia="en-US"/>
        </w:rPr>
      </w:pPr>
    </w:p>
    <w:p w:rsidR="00F34C13" w:rsidRPr="00A01CE2" w:rsidRDefault="00F34C13" w:rsidP="00F34C13">
      <w:pPr>
        <w:autoSpaceDE w:val="0"/>
        <w:autoSpaceDN w:val="0"/>
        <w:adjustRightInd w:val="0"/>
        <w:spacing w:line="360" w:lineRule="auto"/>
        <w:jc w:val="center"/>
        <w:rPr>
          <w:rFonts w:cs="Arial"/>
          <w:b/>
          <w:color w:val="auto"/>
          <w:kern w:val="0"/>
          <w:sz w:val="24"/>
          <w:szCs w:val="24"/>
          <w:lang w:val="en-US" w:eastAsia="en-US"/>
        </w:rPr>
      </w:pPr>
      <w:r w:rsidRPr="00A01CE2">
        <w:rPr>
          <w:rFonts w:cs="Arial"/>
          <w:b/>
          <w:color w:val="auto"/>
          <w:kern w:val="0"/>
          <w:sz w:val="24"/>
          <w:szCs w:val="24"/>
          <w:lang w:val="en-US" w:eastAsia="en-US"/>
        </w:rPr>
        <w:t>ESTIMATING THE DENSITY OF AN ENDANGERED PLANT SPECIES</w:t>
      </w:r>
      <w:r>
        <w:rPr>
          <w:rFonts w:cs="Arial"/>
          <w:b/>
          <w:color w:val="auto"/>
          <w:kern w:val="0"/>
          <w:sz w:val="24"/>
          <w:szCs w:val="24"/>
          <w:lang w:val="en-US" w:eastAsia="en-US"/>
        </w:rPr>
        <w:t xml:space="preserve"> </w:t>
      </w:r>
      <w:r w:rsidRPr="00A01CE2">
        <w:rPr>
          <w:rFonts w:cs="Arial"/>
          <w:b/>
          <w:color w:val="auto"/>
          <w:kern w:val="0"/>
          <w:sz w:val="24"/>
          <w:szCs w:val="24"/>
          <w:lang w:val="en-US" w:eastAsia="en-US"/>
        </w:rPr>
        <w:t>IN A NAMED ECOSYSTEM</w:t>
      </w:r>
    </w:p>
    <w:p w:rsidR="00F34C13" w:rsidRPr="00A01CE2" w:rsidRDefault="00F34C13" w:rsidP="00F34C13">
      <w:pPr>
        <w:autoSpaceDE w:val="0"/>
        <w:autoSpaceDN w:val="0"/>
        <w:adjustRightInd w:val="0"/>
        <w:spacing w:line="360" w:lineRule="auto"/>
        <w:rPr>
          <w:rFonts w:cs="Arial"/>
          <w:color w:val="auto"/>
          <w:sz w:val="24"/>
          <w:szCs w:val="24"/>
          <w:lang w:val="en-US"/>
        </w:rPr>
      </w:pPr>
    </w:p>
    <w:p w:rsidR="00F34C13" w:rsidRPr="00A01CE2" w:rsidRDefault="00F34C13" w:rsidP="00F34C13">
      <w:pPr>
        <w:autoSpaceDE w:val="0"/>
        <w:autoSpaceDN w:val="0"/>
        <w:adjustRightInd w:val="0"/>
        <w:spacing w:line="360" w:lineRule="auto"/>
        <w:rPr>
          <w:rFonts w:cs="Arial"/>
          <w:b/>
          <w:color w:val="auto"/>
          <w:kern w:val="0"/>
          <w:sz w:val="24"/>
          <w:szCs w:val="24"/>
          <w:lang w:val="en-US" w:eastAsia="en-US"/>
        </w:rPr>
      </w:pPr>
      <w:r w:rsidRPr="00A01CE2">
        <w:rPr>
          <w:rFonts w:cs="Arial"/>
          <w:b/>
          <w:color w:val="auto"/>
          <w:kern w:val="0"/>
          <w:sz w:val="24"/>
          <w:szCs w:val="24"/>
          <w:lang w:val="en-US" w:eastAsia="en-US"/>
        </w:rPr>
        <w:t xml:space="preserve">Learning aims: </w:t>
      </w:r>
    </w:p>
    <w:p w:rsidR="00F34C13" w:rsidRPr="00A01CE2" w:rsidRDefault="00F34C13" w:rsidP="00F34C13">
      <w:pPr>
        <w:pStyle w:val="ListParagraph"/>
        <w:numPr>
          <w:ilvl w:val="0"/>
          <w:numId w:val="6"/>
        </w:numPr>
        <w:spacing w:line="360" w:lineRule="auto"/>
        <w:rPr>
          <w:rFonts w:cs="Arial"/>
          <w:color w:val="auto"/>
          <w:sz w:val="24"/>
          <w:szCs w:val="24"/>
          <w:lang w:val="en-US"/>
        </w:rPr>
      </w:pPr>
      <w:r w:rsidRPr="00A01CE2">
        <w:rPr>
          <w:rFonts w:cs="Arial"/>
          <w:color w:val="auto"/>
          <w:kern w:val="0"/>
          <w:sz w:val="24"/>
          <w:szCs w:val="24"/>
          <w:lang w:val="en-US" w:eastAsia="en-US"/>
        </w:rPr>
        <w:t>To learn relevant ecological terminology</w:t>
      </w:r>
      <w:r>
        <w:rPr>
          <w:rFonts w:cs="Arial"/>
          <w:color w:val="auto"/>
          <w:kern w:val="0"/>
          <w:sz w:val="24"/>
          <w:szCs w:val="24"/>
          <w:lang w:val="en-US" w:eastAsia="en-US"/>
        </w:rPr>
        <w:t>,</w:t>
      </w:r>
      <w:r w:rsidRPr="00A01CE2">
        <w:rPr>
          <w:rFonts w:cs="Arial"/>
          <w:color w:val="auto"/>
          <w:kern w:val="0"/>
          <w:sz w:val="24"/>
          <w:szCs w:val="24"/>
          <w:lang w:val="en-US" w:eastAsia="en-US"/>
        </w:rPr>
        <w:t xml:space="preserve"> such as:</w:t>
      </w:r>
      <w:r w:rsidRPr="00A01CE2">
        <w:rPr>
          <w:rFonts w:cs="Arial"/>
          <w:color w:val="auto"/>
          <w:sz w:val="24"/>
          <w:szCs w:val="24"/>
          <w:lang w:val="en-US"/>
        </w:rPr>
        <w:t xml:space="preserve"> ecosystem, habitat, </w:t>
      </w:r>
      <w:proofErr w:type="spellStart"/>
      <w:r w:rsidRPr="00A01CE2">
        <w:rPr>
          <w:rFonts w:cs="Arial"/>
          <w:color w:val="auto"/>
          <w:sz w:val="24"/>
          <w:szCs w:val="24"/>
          <w:lang w:val="en-US"/>
        </w:rPr>
        <w:t>abiotic</w:t>
      </w:r>
      <w:proofErr w:type="spellEnd"/>
      <w:r w:rsidRPr="00A01CE2">
        <w:rPr>
          <w:rFonts w:cs="Arial"/>
          <w:color w:val="auto"/>
          <w:sz w:val="24"/>
          <w:szCs w:val="24"/>
          <w:lang w:val="en-US"/>
        </w:rPr>
        <w:t xml:space="preserve"> factor, species, population, community, density, endemic organism, adaptation</w:t>
      </w:r>
    </w:p>
    <w:p w:rsidR="00F34C13" w:rsidRPr="00A01CE2" w:rsidRDefault="00F34C13" w:rsidP="00F34C13">
      <w:pPr>
        <w:pStyle w:val="ListParagraph"/>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estimate the density of an endangered plant species in a named ecosystem</w:t>
      </w:r>
    </w:p>
    <w:p w:rsidR="00F34C13" w:rsidRPr="00A01CE2" w:rsidRDefault="00F34C13" w:rsidP="00F34C13">
      <w:pPr>
        <w:pStyle w:val="ListParagraph"/>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learn how to record and present data in a table and graph format</w:t>
      </w:r>
    </w:p>
    <w:p w:rsidR="00F34C13" w:rsidRPr="00A01CE2" w:rsidRDefault="00F34C13" w:rsidP="00F34C13">
      <w:pPr>
        <w:pStyle w:val="ListParagraph"/>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consider the limitations of the methodology</w:t>
      </w:r>
    </w:p>
    <w:p w:rsidR="00F34C13" w:rsidRPr="00A01CE2" w:rsidRDefault="00F34C13" w:rsidP="00F34C13">
      <w:pPr>
        <w:pStyle w:val="ListParagraph"/>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consider conservation of endangered plant species</w:t>
      </w:r>
    </w:p>
    <w:p w:rsidR="00F34C13" w:rsidRDefault="00F34C13" w:rsidP="00F34C13">
      <w:pPr>
        <w:pStyle w:val="ListParagraph"/>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consider safety and ethical issues</w:t>
      </w:r>
    </w:p>
    <w:p w:rsidR="00F34C13" w:rsidRPr="00F34C13" w:rsidRDefault="00F34C13" w:rsidP="00F34C13">
      <w:pPr>
        <w:pStyle w:val="ListParagraph"/>
        <w:numPr>
          <w:ilvl w:val="0"/>
          <w:numId w:val="6"/>
        </w:numPr>
        <w:autoSpaceDE w:val="0"/>
        <w:autoSpaceDN w:val="0"/>
        <w:adjustRightInd w:val="0"/>
        <w:spacing w:line="360" w:lineRule="auto"/>
        <w:rPr>
          <w:rFonts w:cs="Arial"/>
          <w:color w:val="auto"/>
          <w:kern w:val="0"/>
          <w:sz w:val="24"/>
          <w:szCs w:val="24"/>
          <w:lang w:val="en-US" w:eastAsia="en-US"/>
        </w:rPr>
      </w:pPr>
      <w:r>
        <w:rPr>
          <w:rFonts w:cs="Arial"/>
          <w:color w:val="auto"/>
          <w:kern w:val="0"/>
          <w:sz w:val="24"/>
          <w:szCs w:val="24"/>
          <w:lang w:val="en-US" w:eastAsia="en-US"/>
        </w:rPr>
        <w:t>T</w:t>
      </w:r>
      <w:r w:rsidRPr="00A01CE2">
        <w:rPr>
          <w:rFonts w:cs="Arial"/>
          <w:color w:val="auto"/>
          <w:kern w:val="0"/>
          <w:sz w:val="24"/>
          <w:szCs w:val="24"/>
          <w:lang w:val="en-US" w:eastAsia="en-US"/>
        </w:rPr>
        <w:t>o suggest how conservation of specific endangered species can take place.</w:t>
      </w:r>
    </w:p>
    <w:p w:rsidR="00F34C13" w:rsidRDefault="00F34C13" w:rsidP="00F34C13">
      <w:pPr>
        <w:autoSpaceDE w:val="0"/>
        <w:autoSpaceDN w:val="0"/>
        <w:adjustRightInd w:val="0"/>
        <w:spacing w:line="360" w:lineRule="auto"/>
        <w:rPr>
          <w:rFonts w:cs="Arial"/>
          <w:b/>
          <w:color w:val="auto"/>
          <w:kern w:val="0"/>
          <w:sz w:val="24"/>
          <w:szCs w:val="24"/>
          <w:lang w:val="en-US" w:eastAsia="en-US"/>
        </w:rPr>
      </w:pPr>
    </w:p>
    <w:p w:rsidR="00F34C13" w:rsidRPr="00A01CE2" w:rsidRDefault="00F34C13" w:rsidP="00F34C13">
      <w:pPr>
        <w:autoSpaceDE w:val="0"/>
        <w:autoSpaceDN w:val="0"/>
        <w:adjustRightInd w:val="0"/>
        <w:spacing w:line="360" w:lineRule="auto"/>
        <w:rPr>
          <w:rFonts w:cs="Arial"/>
          <w:b/>
          <w:color w:val="auto"/>
          <w:kern w:val="0"/>
          <w:sz w:val="24"/>
          <w:szCs w:val="24"/>
          <w:lang w:val="en-US" w:eastAsia="en-US"/>
        </w:rPr>
      </w:pPr>
      <w:r w:rsidRPr="00A01CE2">
        <w:rPr>
          <w:rFonts w:cs="Arial"/>
          <w:b/>
          <w:color w:val="auto"/>
          <w:kern w:val="0"/>
          <w:sz w:val="24"/>
          <w:szCs w:val="24"/>
          <w:lang w:val="en-US" w:eastAsia="en-US"/>
        </w:rPr>
        <w:t>Materials:</w:t>
      </w:r>
    </w:p>
    <w:p w:rsidR="00F34C13" w:rsidRPr="00A01CE2" w:rsidRDefault="00F34C13" w:rsidP="00F34C13">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Calculator </w:t>
      </w:r>
    </w:p>
    <w:p w:rsidR="00F34C13" w:rsidRPr="00A01CE2" w:rsidRDefault="00F34C13" w:rsidP="00F34C13">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Tape measures</w:t>
      </w:r>
    </w:p>
    <w:p w:rsidR="00F34C13" w:rsidRPr="00A01CE2" w:rsidRDefault="00F34C13" w:rsidP="00F34C13">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Thermometer</w:t>
      </w:r>
    </w:p>
    <w:p w:rsidR="00F34C13" w:rsidRPr="00A01CE2" w:rsidRDefault="00F34C13" w:rsidP="00F34C13">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Hygrometer</w:t>
      </w:r>
    </w:p>
    <w:p w:rsidR="00F34C13" w:rsidRPr="00A01CE2" w:rsidRDefault="00F34C13" w:rsidP="00F34C13">
      <w:pPr>
        <w:autoSpaceDE w:val="0"/>
        <w:autoSpaceDN w:val="0"/>
        <w:adjustRightInd w:val="0"/>
        <w:spacing w:line="360" w:lineRule="auto"/>
        <w:rPr>
          <w:rFonts w:cs="Arial"/>
          <w:color w:val="auto"/>
          <w:kern w:val="0"/>
          <w:sz w:val="24"/>
          <w:szCs w:val="24"/>
          <w:lang w:val="en-US" w:eastAsia="en-US"/>
        </w:rPr>
      </w:pPr>
      <w:proofErr w:type="gramStart"/>
      <w:r w:rsidRPr="00A01CE2">
        <w:rPr>
          <w:rFonts w:cs="Arial"/>
          <w:color w:val="auto"/>
          <w:kern w:val="0"/>
          <w:sz w:val="24"/>
          <w:szCs w:val="24"/>
          <w:lang w:val="en-US" w:eastAsia="en-US"/>
        </w:rPr>
        <w:t>p</w:t>
      </w:r>
      <w:r>
        <w:rPr>
          <w:rFonts w:cs="Arial"/>
          <w:color w:val="auto"/>
          <w:kern w:val="0"/>
          <w:sz w:val="24"/>
          <w:szCs w:val="24"/>
          <w:lang w:val="en-US" w:eastAsia="en-US"/>
        </w:rPr>
        <w:t>H</w:t>
      </w:r>
      <w:proofErr w:type="gramEnd"/>
      <w:r w:rsidRPr="00A01CE2">
        <w:rPr>
          <w:rFonts w:cs="Arial"/>
          <w:color w:val="auto"/>
          <w:kern w:val="0"/>
          <w:sz w:val="24"/>
          <w:szCs w:val="24"/>
          <w:lang w:val="en-US" w:eastAsia="en-US"/>
        </w:rPr>
        <w:t xml:space="preserve"> meter</w:t>
      </w:r>
    </w:p>
    <w:p w:rsidR="00F34C13" w:rsidRPr="00A01CE2" w:rsidRDefault="00F34C13" w:rsidP="00F34C13">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Light meter</w:t>
      </w:r>
    </w:p>
    <w:p w:rsidR="00F34C13" w:rsidRDefault="00F34C13" w:rsidP="00F34C13">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Quadrants     (1 m</w:t>
      </w:r>
      <w:r w:rsidRPr="00A01CE2">
        <w:rPr>
          <w:rFonts w:cs="Arial"/>
          <w:color w:val="auto"/>
          <w:kern w:val="0"/>
          <w:sz w:val="24"/>
          <w:szCs w:val="24"/>
          <w:vertAlign w:val="superscript"/>
          <w:lang w:val="en-US" w:eastAsia="en-US"/>
        </w:rPr>
        <w:t xml:space="preserve">2  </w:t>
      </w:r>
      <w:r w:rsidRPr="00A01CE2">
        <w:rPr>
          <w:rFonts w:cs="Arial"/>
          <w:color w:val="auto"/>
          <w:kern w:val="0"/>
          <w:sz w:val="24"/>
          <w:szCs w:val="24"/>
          <w:lang w:val="en-US" w:eastAsia="en-US"/>
        </w:rPr>
        <w:t xml:space="preserve"> or 0.25 m</w:t>
      </w:r>
      <w:r w:rsidRPr="00A01CE2">
        <w:rPr>
          <w:rFonts w:cs="Arial"/>
          <w:color w:val="auto"/>
          <w:kern w:val="0"/>
          <w:sz w:val="24"/>
          <w:szCs w:val="24"/>
          <w:vertAlign w:val="superscript"/>
          <w:lang w:val="en-US" w:eastAsia="en-US"/>
        </w:rPr>
        <w:t>2</w:t>
      </w:r>
      <w:r w:rsidRPr="00A01CE2">
        <w:rPr>
          <w:rFonts w:cs="Arial"/>
          <w:color w:val="auto"/>
          <w:kern w:val="0"/>
          <w:sz w:val="24"/>
          <w:szCs w:val="24"/>
          <w:lang w:val="en-US" w:eastAsia="en-US"/>
        </w:rPr>
        <w:t xml:space="preserve">) </w:t>
      </w:r>
    </w:p>
    <w:p w:rsidR="00F34C13" w:rsidRPr="00F34C13" w:rsidRDefault="00F34C13" w:rsidP="00F34C13">
      <w:pPr>
        <w:autoSpaceDE w:val="0"/>
        <w:autoSpaceDN w:val="0"/>
        <w:adjustRightInd w:val="0"/>
        <w:spacing w:line="360" w:lineRule="auto"/>
        <w:rPr>
          <w:rFonts w:cs="Arial"/>
          <w:color w:val="auto"/>
          <w:kern w:val="0"/>
          <w:sz w:val="24"/>
          <w:szCs w:val="24"/>
          <w:lang w:val="en-US" w:eastAsia="en-US"/>
        </w:rPr>
      </w:pPr>
    </w:p>
    <w:p w:rsidR="00F34C13" w:rsidRDefault="00F34C13" w:rsidP="00F34C13">
      <w:pPr>
        <w:pStyle w:val="ListParagraph"/>
        <w:spacing w:line="360" w:lineRule="auto"/>
        <w:ind w:left="0"/>
        <w:rPr>
          <w:rFonts w:cs="Arial"/>
          <w:color w:val="auto"/>
          <w:kern w:val="0"/>
          <w:sz w:val="24"/>
          <w:szCs w:val="24"/>
          <w:lang w:val="en-US" w:eastAsia="en-US"/>
        </w:rPr>
      </w:pPr>
      <w:r w:rsidRPr="00A01CE2">
        <w:rPr>
          <w:rFonts w:cs="Arial"/>
          <w:b/>
          <w:i/>
          <w:color w:val="auto"/>
          <w:sz w:val="24"/>
          <w:szCs w:val="24"/>
          <w:u w:val="single"/>
          <w:lang w:val="en-US"/>
        </w:rPr>
        <w:t>Exercise</w:t>
      </w:r>
      <w:r>
        <w:rPr>
          <w:rFonts w:cs="Arial"/>
          <w:b/>
          <w:i/>
          <w:color w:val="auto"/>
          <w:sz w:val="24"/>
          <w:szCs w:val="24"/>
          <w:u w:val="single"/>
          <w:lang w:val="en-US"/>
        </w:rPr>
        <w:t xml:space="preserve"> </w:t>
      </w:r>
      <w:r w:rsidRPr="00A01CE2">
        <w:rPr>
          <w:rFonts w:cs="Arial"/>
          <w:b/>
          <w:i/>
          <w:color w:val="auto"/>
          <w:sz w:val="24"/>
          <w:szCs w:val="24"/>
          <w:u w:val="single"/>
          <w:lang w:val="en-US"/>
        </w:rPr>
        <w:t>1</w:t>
      </w:r>
      <w:r>
        <w:rPr>
          <w:rFonts w:cs="Arial"/>
          <w:b/>
          <w:i/>
          <w:color w:val="auto"/>
          <w:sz w:val="24"/>
          <w:szCs w:val="24"/>
          <w:u w:val="single"/>
          <w:lang w:val="en-US"/>
        </w:rPr>
        <w:t xml:space="preserve"> </w:t>
      </w:r>
      <w:r>
        <w:rPr>
          <w:rFonts w:cs="Arial"/>
          <w:color w:val="auto"/>
          <w:kern w:val="0"/>
          <w:sz w:val="24"/>
          <w:szCs w:val="24"/>
          <w:lang w:val="en-US" w:eastAsia="en-US"/>
        </w:rPr>
        <w:t xml:space="preserve"> </w:t>
      </w:r>
    </w:p>
    <w:p w:rsidR="00F34C13" w:rsidRDefault="00F34C13" w:rsidP="00F34C13">
      <w:pPr>
        <w:spacing w:line="360" w:lineRule="auto"/>
        <w:jc w:val="both"/>
        <w:rPr>
          <w:rFonts w:cs="Arial"/>
          <w:color w:val="auto"/>
          <w:kern w:val="0"/>
          <w:sz w:val="24"/>
          <w:szCs w:val="24"/>
          <w:lang w:val="en-US" w:eastAsia="en-US"/>
        </w:rPr>
      </w:pPr>
      <w:r w:rsidRPr="00A01CE2">
        <w:rPr>
          <w:rFonts w:cs="Arial"/>
          <w:color w:val="auto"/>
          <w:kern w:val="0"/>
          <w:sz w:val="24"/>
          <w:szCs w:val="24"/>
          <w:lang w:val="en-US" w:eastAsia="en-US"/>
        </w:rPr>
        <w:t>Humans are dependent upon plant life. Plants provide fuel, food, clothing, paper, shelter</w:t>
      </w:r>
      <w:r>
        <w:rPr>
          <w:rFonts w:cs="Arial"/>
          <w:color w:val="auto"/>
          <w:kern w:val="0"/>
          <w:sz w:val="24"/>
          <w:szCs w:val="24"/>
          <w:lang w:val="en-US" w:eastAsia="en-US"/>
        </w:rPr>
        <w:t xml:space="preserve"> </w:t>
      </w:r>
      <w:r w:rsidRPr="00A01CE2">
        <w:rPr>
          <w:rFonts w:cs="Arial"/>
          <w:color w:val="auto"/>
          <w:kern w:val="0"/>
          <w:sz w:val="24"/>
          <w:szCs w:val="24"/>
          <w:lang w:val="en-US" w:eastAsia="en-US"/>
        </w:rPr>
        <w:t xml:space="preserve">and yield important medicinal compounds. The International Union for Conservation of Nature and Natural resources (IUCN) report a combined total of 35,319 endangered plant species. Human impact has been the main cause of the rapid destruction of unique ecosystems, thus threatening plant species. </w:t>
      </w:r>
    </w:p>
    <w:p w:rsidR="00F34C13" w:rsidRDefault="00F34C13" w:rsidP="00F34C13">
      <w:pPr>
        <w:spacing w:line="360" w:lineRule="auto"/>
        <w:jc w:val="both"/>
        <w:rPr>
          <w:rFonts w:cs="Arial"/>
          <w:b/>
          <w:color w:val="auto"/>
          <w:sz w:val="24"/>
          <w:szCs w:val="24"/>
          <w:lang w:val="en-US"/>
        </w:rPr>
      </w:pPr>
    </w:p>
    <w:p w:rsidR="00F34C13" w:rsidRDefault="00F34C13" w:rsidP="00F34C13">
      <w:pPr>
        <w:spacing w:line="360" w:lineRule="auto"/>
        <w:jc w:val="both"/>
        <w:rPr>
          <w:rFonts w:cs="Arial"/>
          <w:b/>
          <w:color w:val="auto"/>
          <w:sz w:val="24"/>
          <w:szCs w:val="24"/>
          <w:u w:val="single"/>
          <w:lang w:val="en-US"/>
        </w:rPr>
      </w:pPr>
    </w:p>
    <w:p w:rsidR="00F34C13" w:rsidRPr="00A01CE2" w:rsidRDefault="00F34C13" w:rsidP="00F34C13">
      <w:pPr>
        <w:spacing w:line="360" w:lineRule="auto"/>
        <w:jc w:val="both"/>
        <w:rPr>
          <w:rFonts w:cs="Arial"/>
          <w:b/>
          <w:color w:val="auto"/>
          <w:sz w:val="24"/>
          <w:szCs w:val="24"/>
          <w:u w:val="single"/>
          <w:lang w:val="en-US"/>
        </w:rPr>
      </w:pPr>
      <w:r>
        <w:rPr>
          <w:rFonts w:cs="Arial"/>
          <w:b/>
          <w:color w:val="auto"/>
          <w:sz w:val="24"/>
          <w:szCs w:val="24"/>
          <w:u w:val="single"/>
          <w:lang w:val="en-US"/>
        </w:rPr>
        <w:lastRenderedPageBreak/>
        <w:t>A</w:t>
      </w:r>
      <w:r w:rsidRPr="00A01CE2">
        <w:rPr>
          <w:rFonts w:cs="Arial"/>
          <w:b/>
          <w:color w:val="auto"/>
          <w:sz w:val="24"/>
          <w:szCs w:val="24"/>
          <w:u w:val="single"/>
          <w:lang w:val="en-US"/>
        </w:rPr>
        <w:t xml:space="preserve"> short passage follows introducing a Cypriot ecosystem</w:t>
      </w:r>
      <w:r w:rsidRPr="00A01CE2">
        <w:rPr>
          <w:rFonts w:cs="Arial"/>
          <w:b/>
          <w:color w:val="auto"/>
          <w:kern w:val="0"/>
          <w:sz w:val="24"/>
          <w:szCs w:val="24"/>
          <w:u w:val="single"/>
          <w:lang w:val="en-US" w:eastAsia="en-US"/>
        </w:rPr>
        <w:t>:</w:t>
      </w:r>
    </w:p>
    <w:p w:rsidR="00F34C13" w:rsidRDefault="00F34C13" w:rsidP="00F34C13">
      <w:pPr>
        <w:spacing w:line="360" w:lineRule="auto"/>
        <w:jc w:val="both"/>
        <w:rPr>
          <w:rFonts w:cs="Arial"/>
          <w:color w:val="auto"/>
          <w:sz w:val="24"/>
          <w:szCs w:val="24"/>
          <w:lang w:val="en-US"/>
        </w:rPr>
      </w:pPr>
      <w:r w:rsidRPr="00A01CE2">
        <w:rPr>
          <w:rFonts w:cs="Arial"/>
          <w:color w:val="auto"/>
          <w:sz w:val="24"/>
          <w:szCs w:val="24"/>
          <w:lang w:val="en-US"/>
        </w:rPr>
        <w:t xml:space="preserve">The Cyprus National Park of </w:t>
      </w:r>
      <w:proofErr w:type="spellStart"/>
      <w:r w:rsidRPr="00A01CE2">
        <w:rPr>
          <w:rFonts w:cs="Arial"/>
          <w:color w:val="auto"/>
          <w:sz w:val="24"/>
          <w:szCs w:val="24"/>
          <w:lang w:val="en-US"/>
        </w:rPr>
        <w:t>Athalassa</w:t>
      </w:r>
      <w:proofErr w:type="spellEnd"/>
      <w:r>
        <w:rPr>
          <w:rFonts w:cs="Arial"/>
          <w:color w:val="auto"/>
          <w:sz w:val="24"/>
          <w:szCs w:val="24"/>
          <w:lang w:val="en-US"/>
        </w:rPr>
        <w:t xml:space="preserve"> (</w:t>
      </w:r>
      <w:r w:rsidRPr="00DE01BA">
        <w:rPr>
          <w:rFonts w:cs="Arial"/>
          <w:b/>
          <w:color w:val="auto"/>
          <w:sz w:val="24"/>
          <w:szCs w:val="24"/>
          <w:u w:val="single"/>
          <w:lang w:val="en-US"/>
        </w:rPr>
        <w:t>ecosystem</w:t>
      </w:r>
      <w:r>
        <w:rPr>
          <w:rFonts w:cs="Arial"/>
          <w:b/>
          <w:color w:val="auto"/>
          <w:sz w:val="24"/>
          <w:szCs w:val="24"/>
          <w:u w:val="single"/>
          <w:lang w:val="en-US"/>
        </w:rPr>
        <w:t>)</w:t>
      </w:r>
      <w:r w:rsidRPr="00A01CE2">
        <w:rPr>
          <w:rFonts w:cs="Arial"/>
          <w:color w:val="auto"/>
          <w:sz w:val="24"/>
          <w:szCs w:val="24"/>
          <w:lang w:val="en-US"/>
        </w:rPr>
        <w:t xml:space="preserve"> is the result of </w:t>
      </w:r>
      <w:proofErr w:type="spellStart"/>
      <w:r w:rsidRPr="00A01CE2">
        <w:rPr>
          <w:rFonts w:cs="Arial"/>
          <w:color w:val="auto"/>
          <w:sz w:val="24"/>
          <w:szCs w:val="24"/>
          <w:lang w:val="en-US"/>
        </w:rPr>
        <w:t>afforestation</w:t>
      </w:r>
      <w:proofErr w:type="spellEnd"/>
      <w:r w:rsidRPr="00A01CE2">
        <w:rPr>
          <w:rFonts w:cs="Arial"/>
          <w:color w:val="auto"/>
          <w:sz w:val="24"/>
          <w:szCs w:val="24"/>
          <w:lang w:val="en-US"/>
        </w:rPr>
        <w:t xml:space="preserve"> (deliberate planting in an area, which had not recently been a forest land). Thyme is indigenous </w:t>
      </w:r>
      <w:r w:rsidRPr="00DE01BA">
        <w:rPr>
          <w:rFonts w:cs="Arial"/>
          <w:b/>
          <w:color w:val="auto"/>
          <w:sz w:val="24"/>
          <w:szCs w:val="24"/>
          <w:lang w:val="en-US"/>
        </w:rPr>
        <w:t xml:space="preserve">species </w:t>
      </w:r>
      <w:r w:rsidRPr="00A01CE2">
        <w:rPr>
          <w:rFonts w:cs="Arial"/>
          <w:color w:val="auto"/>
          <w:sz w:val="24"/>
          <w:szCs w:val="24"/>
          <w:lang w:val="en-US"/>
        </w:rPr>
        <w:t>in Cyprus, very common to rocky slopes</w:t>
      </w:r>
      <w:r>
        <w:rPr>
          <w:rFonts w:cs="Arial"/>
          <w:color w:val="auto"/>
          <w:sz w:val="24"/>
          <w:szCs w:val="24"/>
          <w:lang w:val="en-US"/>
        </w:rPr>
        <w:t xml:space="preserve"> </w:t>
      </w:r>
      <w:r w:rsidRPr="00DE01BA">
        <w:rPr>
          <w:rFonts w:cs="Arial"/>
          <w:b/>
          <w:color w:val="auto"/>
          <w:sz w:val="24"/>
          <w:szCs w:val="24"/>
          <w:u w:val="single"/>
          <w:lang w:val="en-US"/>
        </w:rPr>
        <w:t>(habitat</w:t>
      </w:r>
      <w:r>
        <w:rPr>
          <w:rFonts w:cs="Arial"/>
          <w:color w:val="auto"/>
          <w:sz w:val="24"/>
          <w:szCs w:val="24"/>
          <w:lang w:val="en-US"/>
        </w:rPr>
        <w:t>)</w:t>
      </w:r>
      <w:r w:rsidRPr="00A01CE2">
        <w:rPr>
          <w:rFonts w:cs="Arial"/>
          <w:color w:val="auto"/>
          <w:sz w:val="24"/>
          <w:szCs w:val="24"/>
          <w:lang w:val="en-US"/>
        </w:rPr>
        <w:t>, disturbed ground and occasionally on sand dunes, in shrub lands and forests. It grows on all types of soils</w:t>
      </w:r>
      <w:r>
        <w:rPr>
          <w:rFonts w:cs="Arial"/>
          <w:color w:val="auto"/>
          <w:sz w:val="24"/>
          <w:szCs w:val="24"/>
          <w:lang w:val="en-US"/>
        </w:rPr>
        <w:t xml:space="preserve"> </w:t>
      </w:r>
      <w:r w:rsidRPr="00DE01BA">
        <w:rPr>
          <w:rFonts w:cs="Arial"/>
          <w:b/>
          <w:color w:val="auto"/>
          <w:sz w:val="24"/>
          <w:szCs w:val="24"/>
          <w:lang w:val="en-US"/>
        </w:rPr>
        <w:t>(</w:t>
      </w:r>
      <w:proofErr w:type="spellStart"/>
      <w:r w:rsidRPr="00DE01BA">
        <w:rPr>
          <w:rFonts w:cs="Arial"/>
          <w:b/>
          <w:color w:val="auto"/>
          <w:sz w:val="24"/>
          <w:szCs w:val="24"/>
          <w:lang w:val="en-US"/>
        </w:rPr>
        <w:t>abiotic</w:t>
      </w:r>
      <w:proofErr w:type="spellEnd"/>
      <w:r w:rsidRPr="00DE01BA">
        <w:rPr>
          <w:rFonts w:cs="Arial"/>
          <w:b/>
          <w:color w:val="auto"/>
          <w:sz w:val="24"/>
          <w:szCs w:val="24"/>
          <w:lang w:val="en-US"/>
        </w:rPr>
        <w:t xml:space="preserve"> factor),</w:t>
      </w:r>
      <w:r w:rsidRPr="00A01CE2">
        <w:rPr>
          <w:rFonts w:cs="Arial"/>
          <w:color w:val="auto"/>
          <w:sz w:val="24"/>
          <w:szCs w:val="24"/>
          <w:lang w:val="en-US"/>
        </w:rPr>
        <w:t xml:space="preserve"> as it is a low-demand plant and prevents soil erosion.</w:t>
      </w:r>
    </w:p>
    <w:p w:rsidR="00F34C13" w:rsidRPr="00A01CE2" w:rsidRDefault="00F34C13" w:rsidP="00F34C13">
      <w:pPr>
        <w:spacing w:line="360" w:lineRule="auto"/>
        <w:jc w:val="both"/>
        <w:rPr>
          <w:rFonts w:cs="Arial"/>
          <w:color w:val="auto"/>
          <w:sz w:val="24"/>
          <w:szCs w:val="24"/>
          <w:lang w:val="en-US"/>
        </w:rPr>
      </w:pPr>
      <w:r>
        <w:rPr>
          <w:rFonts w:cs="Arial"/>
          <w:color w:val="auto"/>
          <w:sz w:val="24"/>
          <w:szCs w:val="24"/>
          <w:lang w:val="en-US"/>
        </w:rPr>
        <w:t xml:space="preserve">Thyme has </w:t>
      </w:r>
      <w:proofErr w:type="spellStart"/>
      <w:r>
        <w:rPr>
          <w:rFonts w:cs="Arial"/>
          <w:color w:val="auto"/>
          <w:sz w:val="24"/>
          <w:szCs w:val="24"/>
          <w:lang w:val="en-US"/>
        </w:rPr>
        <w:t>xerophytic</w:t>
      </w:r>
      <w:proofErr w:type="spellEnd"/>
      <w:r>
        <w:rPr>
          <w:rFonts w:cs="Arial"/>
          <w:color w:val="auto"/>
          <w:sz w:val="24"/>
          <w:szCs w:val="24"/>
          <w:lang w:val="en-US"/>
        </w:rPr>
        <w:t xml:space="preserve"> (</w:t>
      </w:r>
      <w:r w:rsidRPr="00DE01BA">
        <w:rPr>
          <w:rFonts w:cs="Arial"/>
          <w:color w:val="222222"/>
          <w:sz w:val="24"/>
          <w:szCs w:val="24"/>
        </w:rPr>
        <w:t>drought-resistant)</w:t>
      </w:r>
      <w:r>
        <w:rPr>
          <w:rFonts w:cs="Arial"/>
          <w:color w:val="222222"/>
        </w:rPr>
        <w:t xml:space="preserve"> </w:t>
      </w:r>
      <w:r w:rsidRPr="00DE01BA">
        <w:rPr>
          <w:rFonts w:cs="Arial"/>
          <w:b/>
          <w:color w:val="auto"/>
          <w:sz w:val="24"/>
          <w:szCs w:val="24"/>
          <w:u w:val="single"/>
          <w:lang w:val="en-US"/>
        </w:rPr>
        <w:t>adaptations</w:t>
      </w:r>
      <w:r>
        <w:rPr>
          <w:rFonts w:cs="Arial"/>
          <w:color w:val="auto"/>
          <w:sz w:val="24"/>
          <w:szCs w:val="24"/>
          <w:lang w:val="en-US"/>
        </w:rPr>
        <w:t>.</w:t>
      </w:r>
      <w:r w:rsidRPr="00A01CE2">
        <w:rPr>
          <w:rFonts w:cs="Arial"/>
          <w:color w:val="auto"/>
          <w:sz w:val="24"/>
          <w:szCs w:val="24"/>
          <w:lang w:val="en-US"/>
        </w:rPr>
        <w:t xml:space="preserve"> Thyme has been well known since ancient times as a good source of nectar for honey bees</w:t>
      </w:r>
      <w:r>
        <w:rPr>
          <w:rFonts w:cs="Arial"/>
          <w:color w:val="auto"/>
          <w:sz w:val="24"/>
          <w:szCs w:val="24"/>
          <w:lang w:val="en-US"/>
        </w:rPr>
        <w:t>,</w:t>
      </w:r>
      <w:r w:rsidRPr="00A01CE2">
        <w:rPr>
          <w:rFonts w:cs="Arial"/>
          <w:color w:val="auto"/>
          <w:sz w:val="24"/>
          <w:szCs w:val="24"/>
          <w:lang w:val="en-US"/>
        </w:rPr>
        <w:t xml:space="preserve"> and for its aromatic and medicinal properties. </w:t>
      </w:r>
      <w:proofErr w:type="gramStart"/>
      <w:r w:rsidRPr="00A01CE2">
        <w:rPr>
          <w:rFonts w:cs="Arial"/>
          <w:color w:val="auto"/>
          <w:sz w:val="24"/>
          <w:szCs w:val="24"/>
          <w:lang w:val="en-US"/>
        </w:rPr>
        <w:t xml:space="preserve">“Thyme is a source of food for bees” (Aristotle </w:t>
      </w:r>
      <w:proofErr w:type="spellStart"/>
      <w:r w:rsidRPr="00A01CE2">
        <w:rPr>
          <w:rFonts w:cs="Arial"/>
          <w:i/>
          <w:color w:val="auto"/>
          <w:sz w:val="24"/>
          <w:szCs w:val="24"/>
          <w:lang w:val="en-US"/>
        </w:rPr>
        <w:t>Historia</w:t>
      </w:r>
      <w:proofErr w:type="spellEnd"/>
      <w:r w:rsidRPr="00A01CE2">
        <w:rPr>
          <w:rFonts w:cs="Arial"/>
          <w:i/>
          <w:color w:val="auto"/>
          <w:sz w:val="24"/>
          <w:szCs w:val="24"/>
          <w:lang w:val="en-US"/>
        </w:rPr>
        <w:t xml:space="preserve"> </w:t>
      </w:r>
      <w:proofErr w:type="spellStart"/>
      <w:r w:rsidRPr="00A01CE2">
        <w:rPr>
          <w:rFonts w:cs="Arial"/>
          <w:i/>
          <w:color w:val="auto"/>
          <w:sz w:val="24"/>
          <w:szCs w:val="24"/>
          <w:lang w:val="en-US"/>
        </w:rPr>
        <w:t>animalium</w:t>
      </w:r>
      <w:proofErr w:type="spellEnd"/>
      <w:r w:rsidRPr="00A01CE2">
        <w:rPr>
          <w:rFonts w:cs="Arial"/>
          <w:color w:val="auto"/>
          <w:sz w:val="24"/>
          <w:szCs w:val="24"/>
          <w:lang w:val="en-US"/>
        </w:rPr>
        <w:t>).</w:t>
      </w:r>
      <w:proofErr w:type="gramEnd"/>
      <w:r w:rsidRPr="00A01CE2">
        <w:rPr>
          <w:rFonts w:cs="Arial"/>
          <w:color w:val="auto"/>
          <w:sz w:val="24"/>
          <w:szCs w:val="24"/>
          <w:lang w:val="en-US"/>
        </w:rPr>
        <w:t xml:space="preserve"> Shepherds also use</w:t>
      </w:r>
      <w:r>
        <w:rPr>
          <w:rFonts w:cs="Arial"/>
          <w:color w:val="auto"/>
          <w:sz w:val="24"/>
          <w:szCs w:val="24"/>
          <w:lang w:val="en-US"/>
        </w:rPr>
        <w:t>d</w:t>
      </w:r>
      <w:r w:rsidRPr="00A01CE2">
        <w:rPr>
          <w:rFonts w:cs="Arial"/>
          <w:color w:val="auto"/>
          <w:sz w:val="24"/>
          <w:szCs w:val="24"/>
          <w:lang w:val="en-US"/>
        </w:rPr>
        <w:t xml:space="preserve"> it as fuel when making the local goat cheese. Such was the demand for thyme that there was a class of traders called “</w:t>
      </w:r>
      <w:proofErr w:type="spellStart"/>
      <w:r w:rsidRPr="00A01CE2">
        <w:rPr>
          <w:rFonts w:cs="Arial"/>
          <w:color w:val="auto"/>
          <w:sz w:val="24"/>
          <w:szCs w:val="24"/>
          <w:lang w:val="en-US"/>
        </w:rPr>
        <w:t>throumpopoulides</w:t>
      </w:r>
      <w:proofErr w:type="spellEnd"/>
      <w:r w:rsidRPr="00A01CE2">
        <w:rPr>
          <w:rFonts w:cs="Arial"/>
          <w:color w:val="auto"/>
          <w:sz w:val="24"/>
          <w:szCs w:val="24"/>
          <w:lang w:val="en-US"/>
        </w:rPr>
        <w:t xml:space="preserve">” (sellers of thyme).  </w:t>
      </w:r>
    </w:p>
    <w:p w:rsidR="00F34C13" w:rsidRPr="00F34C13" w:rsidRDefault="00F34C13" w:rsidP="00F34C13">
      <w:pPr>
        <w:spacing w:line="360" w:lineRule="auto"/>
        <w:jc w:val="both"/>
        <w:rPr>
          <w:rFonts w:cs="Arial"/>
          <w:color w:val="auto"/>
          <w:sz w:val="24"/>
          <w:szCs w:val="24"/>
          <w:lang w:val="en-US"/>
        </w:rPr>
      </w:pPr>
      <w:r w:rsidRPr="00A01CE2">
        <w:rPr>
          <w:rFonts w:cs="Arial"/>
          <w:color w:val="auto"/>
          <w:sz w:val="24"/>
          <w:szCs w:val="24"/>
          <w:lang w:val="en-US"/>
        </w:rPr>
        <w:t>A Cypriot amateur beekeeper has kept bee hives in his garden for the last three years, but he has not been able to increase their number. Cyprus has had very little rainfall and it faces desertification. The bee hives have not produced swarms and two beehives have perished. Human impact on the environment has been severe. The bee keeper observed that the number</w:t>
      </w:r>
      <w:r>
        <w:rPr>
          <w:rFonts w:cs="Arial"/>
          <w:color w:val="auto"/>
          <w:sz w:val="24"/>
          <w:szCs w:val="24"/>
          <w:lang w:val="en-US"/>
        </w:rPr>
        <w:t xml:space="preserve">/ </w:t>
      </w:r>
      <w:r w:rsidRPr="00DE01BA">
        <w:rPr>
          <w:rFonts w:cs="Arial"/>
          <w:b/>
          <w:color w:val="auto"/>
          <w:sz w:val="24"/>
          <w:szCs w:val="24"/>
          <w:u w:val="single"/>
          <w:lang w:val="en-US"/>
        </w:rPr>
        <w:t>population</w:t>
      </w:r>
      <w:r w:rsidRPr="00A01CE2">
        <w:rPr>
          <w:rFonts w:cs="Arial"/>
          <w:color w:val="auto"/>
          <w:sz w:val="24"/>
          <w:szCs w:val="24"/>
          <w:lang w:val="en-US"/>
        </w:rPr>
        <w:t xml:space="preserve"> of thyme plants in the </w:t>
      </w:r>
      <w:proofErr w:type="spellStart"/>
      <w:r w:rsidRPr="00A01CE2">
        <w:rPr>
          <w:rFonts w:cs="Arial"/>
          <w:color w:val="auto"/>
          <w:sz w:val="24"/>
          <w:szCs w:val="24"/>
          <w:lang w:val="en-US"/>
        </w:rPr>
        <w:t>Athalassa</w:t>
      </w:r>
      <w:proofErr w:type="spellEnd"/>
      <w:r w:rsidRPr="00A01CE2">
        <w:rPr>
          <w:rFonts w:cs="Arial"/>
          <w:color w:val="auto"/>
          <w:sz w:val="24"/>
          <w:szCs w:val="24"/>
          <w:lang w:val="en-US"/>
        </w:rPr>
        <w:t xml:space="preserve"> Park </w:t>
      </w:r>
      <w:proofErr w:type="gramStart"/>
      <w:r w:rsidRPr="00A01CE2">
        <w:rPr>
          <w:rFonts w:cs="Arial"/>
          <w:color w:val="auto"/>
          <w:sz w:val="24"/>
          <w:szCs w:val="24"/>
          <w:lang w:val="en-US"/>
        </w:rPr>
        <w:t>has</w:t>
      </w:r>
      <w:proofErr w:type="gramEnd"/>
      <w:r w:rsidRPr="00A01CE2">
        <w:rPr>
          <w:rFonts w:cs="Arial"/>
          <w:color w:val="auto"/>
          <w:sz w:val="24"/>
          <w:szCs w:val="24"/>
          <w:lang w:val="en-US"/>
        </w:rPr>
        <w:t xml:space="preserve"> been declining. It could be that thyme plants are stressed out.</w:t>
      </w:r>
    </w:p>
    <w:p w:rsidR="007B6FFF" w:rsidRDefault="007B6FFF"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b/>
          <w:sz w:val="24"/>
          <w:szCs w:val="24"/>
        </w:rPr>
      </w:pP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b/>
          <w:sz w:val="24"/>
          <w:szCs w:val="24"/>
        </w:rPr>
      </w:pPr>
      <w:r w:rsidRPr="00A01CE2">
        <w:rPr>
          <w:rFonts w:ascii="Arial" w:hAnsi="Arial" w:cs="Arial"/>
          <w:b/>
          <w:sz w:val="24"/>
          <w:szCs w:val="24"/>
        </w:rPr>
        <w:t xml:space="preserve">1.  Match relevant terms to the descriptions given. </w:t>
      </w: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r w:rsidRPr="007B6FFF">
        <w:rPr>
          <w:rFonts w:ascii="Arial" w:hAnsi="Arial" w:cs="Arial"/>
          <w:b/>
          <w:sz w:val="24"/>
          <w:szCs w:val="24"/>
          <w:lang w:val="en-GB"/>
        </w:rPr>
        <w:t>(A)</w:t>
      </w:r>
      <w:r w:rsidRPr="00A01CE2">
        <w:rPr>
          <w:rFonts w:ascii="Arial" w:hAnsi="Arial" w:cs="Arial"/>
          <w:sz w:val="24"/>
          <w:szCs w:val="24"/>
          <w:lang w:val="en-GB"/>
        </w:rPr>
        <w:t xml:space="preserve"> Ecosystem or </w:t>
      </w:r>
      <w:r w:rsidRPr="007B6FFF">
        <w:rPr>
          <w:rFonts w:ascii="Arial" w:hAnsi="Arial" w:cs="Arial"/>
          <w:b/>
          <w:sz w:val="24"/>
          <w:szCs w:val="24"/>
          <w:lang w:val="en-GB"/>
        </w:rPr>
        <w:t>(B)</w:t>
      </w:r>
      <w:r w:rsidRPr="00A01CE2">
        <w:rPr>
          <w:rFonts w:ascii="Arial" w:hAnsi="Arial" w:cs="Arial"/>
          <w:sz w:val="24"/>
          <w:szCs w:val="24"/>
          <w:lang w:val="en-GB"/>
        </w:rPr>
        <w:t xml:space="preserve"> Habitat</w:t>
      </w:r>
    </w:p>
    <w:p w:rsidR="00F34C13" w:rsidRPr="00A01CE2" w:rsidRDefault="00F34C13" w:rsidP="00F34C13">
      <w:pPr>
        <w:spacing w:line="360" w:lineRule="auto"/>
        <w:jc w:val="both"/>
        <w:rPr>
          <w:rFonts w:cs="Arial"/>
          <w:color w:val="auto"/>
          <w:sz w:val="24"/>
          <w:szCs w:val="24"/>
          <w:lang w:val="en-US"/>
        </w:rPr>
      </w:pPr>
      <w:r w:rsidRPr="00A01CE2">
        <w:rPr>
          <w:rFonts w:cs="Arial"/>
          <w:color w:val="auto"/>
          <w:sz w:val="24"/>
          <w:szCs w:val="24"/>
          <w:lang w:val="en-US"/>
        </w:rPr>
        <w:t xml:space="preserve">...................... </w:t>
      </w:r>
      <w:proofErr w:type="gramStart"/>
      <w:r w:rsidRPr="00A01CE2">
        <w:rPr>
          <w:rFonts w:cs="Arial"/>
          <w:color w:val="auto"/>
          <w:sz w:val="24"/>
          <w:szCs w:val="24"/>
          <w:lang w:val="en-US"/>
        </w:rPr>
        <w:t>is</w:t>
      </w:r>
      <w:proofErr w:type="gramEnd"/>
      <w:r w:rsidRPr="00A01CE2">
        <w:rPr>
          <w:rFonts w:cs="Arial"/>
          <w:color w:val="auto"/>
          <w:sz w:val="24"/>
          <w:szCs w:val="24"/>
          <w:lang w:val="en-US"/>
        </w:rPr>
        <w:t xml:space="preserve"> a specific area in a given time that consists of all the living organisms that interact with each other and the </w:t>
      </w:r>
      <w:proofErr w:type="spellStart"/>
      <w:r w:rsidRPr="00A01CE2">
        <w:rPr>
          <w:rFonts w:cs="Arial"/>
          <w:color w:val="auto"/>
          <w:sz w:val="24"/>
          <w:szCs w:val="24"/>
          <w:lang w:val="en-US"/>
        </w:rPr>
        <w:t>abiotic</w:t>
      </w:r>
      <w:proofErr w:type="spellEnd"/>
      <w:r w:rsidRPr="00A01CE2">
        <w:rPr>
          <w:rFonts w:cs="Arial"/>
          <w:color w:val="auto"/>
          <w:sz w:val="24"/>
          <w:szCs w:val="24"/>
          <w:lang w:val="en-US"/>
        </w:rPr>
        <w:t xml:space="preserve"> environment</w:t>
      </w:r>
      <w:r>
        <w:rPr>
          <w:rFonts w:cs="Arial"/>
          <w:color w:val="auto"/>
          <w:sz w:val="24"/>
          <w:szCs w:val="24"/>
          <w:lang w:val="en-US"/>
        </w:rPr>
        <w:t xml:space="preserve">. </w:t>
      </w:r>
      <w:r w:rsidRPr="00A01CE2">
        <w:rPr>
          <w:rFonts w:cs="Arial"/>
          <w:color w:val="auto"/>
          <w:sz w:val="24"/>
          <w:szCs w:val="24"/>
          <w:lang w:val="en-US"/>
        </w:rPr>
        <w:t xml:space="preserve">A specific area where a living organism lives is called </w:t>
      </w:r>
      <w:proofErr w:type="gramStart"/>
      <w:r w:rsidRPr="00A01CE2">
        <w:rPr>
          <w:rFonts w:cs="Arial"/>
          <w:color w:val="auto"/>
          <w:sz w:val="24"/>
          <w:szCs w:val="24"/>
          <w:lang w:val="en-US"/>
        </w:rPr>
        <w:t>a  .................................................</w:t>
      </w:r>
      <w:proofErr w:type="gramEnd"/>
      <w:r w:rsidRPr="00A01CE2">
        <w:rPr>
          <w:rFonts w:cs="Arial"/>
          <w:color w:val="auto"/>
          <w:sz w:val="24"/>
          <w:szCs w:val="24"/>
          <w:lang w:val="en-US"/>
        </w:rPr>
        <w:t xml:space="preserve"> </w:t>
      </w: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r w:rsidRPr="00A01CE2" w:rsidDel="005453BC">
        <w:rPr>
          <w:rFonts w:ascii="Arial" w:hAnsi="Arial" w:cs="Arial"/>
          <w:sz w:val="24"/>
          <w:szCs w:val="24"/>
        </w:rPr>
        <w:t xml:space="preserve"> </w:t>
      </w:r>
      <w:r w:rsidRPr="007B6FFF">
        <w:rPr>
          <w:rFonts w:ascii="Arial" w:hAnsi="Arial" w:cs="Arial"/>
          <w:b/>
          <w:sz w:val="24"/>
          <w:szCs w:val="24"/>
          <w:lang w:val="en-GB"/>
        </w:rPr>
        <w:t>(C)</w:t>
      </w:r>
      <w:r w:rsidRPr="00A01CE2">
        <w:rPr>
          <w:rFonts w:ascii="Arial" w:hAnsi="Arial" w:cs="Arial"/>
          <w:sz w:val="24"/>
          <w:szCs w:val="24"/>
          <w:lang w:val="en-GB"/>
        </w:rPr>
        <w:t xml:space="preserve"> Population or </w:t>
      </w:r>
      <w:r w:rsidRPr="007B6FFF">
        <w:rPr>
          <w:rFonts w:ascii="Arial" w:hAnsi="Arial" w:cs="Arial"/>
          <w:b/>
          <w:sz w:val="24"/>
          <w:szCs w:val="24"/>
          <w:lang w:val="en-GB"/>
        </w:rPr>
        <w:t>(D)</w:t>
      </w:r>
      <w:r w:rsidRPr="00A01CE2">
        <w:rPr>
          <w:rFonts w:ascii="Arial" w:hAnsi="Arial" w:cs="Arial"/>
          <w:sz w:val="24"/>
          <w:szCs w:val="24"/>
          <w:lang w:val="en-GB"/>
        </w:rPr>
        <w:t xml:space="preserve"> community</w:t>
      </w: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rPr>
      </w:pPr>
      <w:r w:rsidRPr="00A01CE2">
        <w:rPr>
          <w:rFonts w:ascii="Arial" w:hAnsi="Arial" w:cs="Arial"/>
          <w:sz w:val="24"/>
          <w:szCs w:val="24"/>
          <w:lang w:val="en-GB"/>
        </w:rPr>
        <w:t>A group of</w:t>
      </w:r>
      <w:r w:rsidRPr="00A01CE2">
        <w:rPr>
          <w:rFonts w:ascii="Arial" w:hAnsi="Arial" w:cs="Arial"/>
          <w:sz w:val="24"/>
          <w:szCs w:val="24"/>
        </w:rPr>
        <w:t xml:space="preserve"> individuals in a species is a ………………………………….</w:t>
      </w: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r w:rsidRPr="00A01CE2">
        <w:rPr>
          <w:rFonts w:ascii="Arial" w:hAnsi="Arial" w:cs="Arial"/>
          <w:sz w:val="24"/>
          <w:szCs w:val="24"/>
          <w:lang w:val="en-GB"/>
        </w:rPr>
        <w:t>All organisms in a habitat are described as a …………………………….</w:t>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r>
      <w:r w:rsidRPr="00A01CE2">
        <w:rPr>
          <w:rFonts w:ascii="Arial" w:hAnsi="Arial" w:cs="Arial"/>
          <w:sz w:val="24"/>
          <w:szCs w:val="24"/>
          <w:lang w:val="en-GB"/>
        </w:rPr>
        <w:tab/>
        <w:t xml:space="preserve">          Numbers or (D) density </w:t>
      </w: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r w:rsidRPr="007B6FFF">
        <w:rPr>
          <w:rFonts w:ascii="Arial" w:hAnsi="Arial" w:cs="Arial"/>
          <w:b/>
          <w:sz w:val="24"/>
          <w:szCs w:val="24"/>
          <w:lang w:val="en-GB"/>
        </w:rPr>
        <w:t>(E)</w:t>
      </w:r>
      <w:r w:rsidRPr="00A01CE2">
        <w:rPr>
          <w:rFonts w:ascii="Arial" w:hAnsi="Arial" w:cs="Arial"/>
          <w:sz w:val="24"/>
          <w:szCs w:val="24"/>
          <w:lang w:val="en-GB"/>
        </w:rPr>
        <w:t xml:space="preserve"> Numbers or </w:t>
      </w:r>
      <w:r w:rsidRPr="007B6FFF">
        <w:rPr>
          <w:rFonts w:ascii="Arial" w:hAnsi="Arial" w:cs="Arial"/>
          <w:b/>
          <w:sz w:val="24"/>
          <w:szCs w:val="24"/>
          <w:lang w:val="en-GB"/>
        </w:rPr>
        <w:t>(F)</w:t>
      </w:r>
      <w:r w:rsidRPr="00A01CE2">
        <w:rPr>
          <w:rFonts w:ascii="Arial" w:hAnsi="Arial" w:cs="Arial"/>
          <w:sz w:val="24"/>
          <w:szCs w:val="24"/>
          <w:lang w:val="en-GB"/>
        </w:rPr>
        <w:t xml:space="preserve"> Density</w:t>
      </w: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r w:rsidRPr="00A01CE2">
        <w:rPr>
          <w:rFonts w:ascii="Arial" w:hAnsi="Arial" w:cs="Arial"/>
          <w:sz w:val="24"/>
          <w:szCs w:val="24"/>
          <w:lang w:val="en-GB"/>
        </w:rPr>
        <w:t>Population size refers to the ……………. in a population.</w:t>
      </w: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r w:rsidRPr="00A01CE2">
        <w:rPr>
          <w:rFonts w:ascii="Arial" w:hAnsi="Arial" w:cs="Arial"/>
          <w:sz w:val="24"/>
          <w:szCs w:val="24"/>
          <w:lang w:val="en-GB"/>
        </w:rPr>
        <w:t>Population ……………. refers to numbers in a given area or volume.</w:t>
      </w:r>
    </w:p>
    <w:p w:rsidR="00F34C13" w:rsidRPr="00A01CE2" w:rsidRDefault="00F34C13" w:rsidP="00F34C13">
      <w:pPr>
        <w:spacing w:line="360" w:lineRule="auto"/>
        <w:jc w:val="both"/>
        <w:rPr>
          <w:rFonts w:cs="Arial"/>
          <w:color w:val="auto"/>
          <w:sz w:val="24"/>
          <w:szCs w:val="24"/>
          <w:lang w:val="en-US"/>
        </w:rPr>
      </w:pPr>
    </w:p>
    <w:p w:rsidR="00F34C13" w:rsidRPr="00A01CE2"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rPr>
      </w:pPr>
      <w:r w:rsidRPr="00A01CE2">
        <w:rPr>
          <w:rFonts w:ascii="Arial" w:hAnsi="Arial" w:cs="Arial"/>
          <w:b/>
          <w:sz w:val="24"/>
          <w:szCs w:val="24"/>
        </w:rPr>
        <w:lastRenderedPageBreak/>
        <w:t xml:space="preserve"> 2.  State the </w:t>
      </w:r>
      <w:proofErr w:type="spellStart"/>
      <w:r w:rsidRPr="00A01CE2">
        <w:rPr>
          <w:rFonts w:ascii="Arial" w:hAnsi="Arial" w:cs="Arial"/>
          <w:b/>
          <w:sz w:val="24"/>
          <w:szCs w:val="24"/>
        </w:rPr>
        <w:t>abiotic</w:t>
      </w:r>
      <w:proofErr w:type="spellEnd"/>
      <w:r w:rsidRPr="00A01CE2">
        <w:rPr>
          <w:rFonts w:ascii="Arial" w:hAnsi="Arial" w:cs="Arial"/>
          <w:b/>
          <w:sz w:val="24"/>
          <w:szCs w:val="24"/>
        </w:rPr>
        <w:t xml:space="preserve"> factors that may affect an organism in an ecosystem.</w:t>
      </w:r>
      <w:r w:rsidRPr="00A01CE2">
        <w:rPr>
          <w:rFonts w:ascii="Arial" w:hAnsi="Arial" w:cs="Arial"/>
          <w:sz w:val="24"/>
          <w:szCs w:val="24"/>
        </w:rPr>
        <w:tab/>
      </w:r>
    </w:p>
    <w:p w:rsidR="00F34C13" w:rsidRPr="00A01CE2" w:rsidRDefault="00F34C13" w:rsidP="00F34C13">
      <w:pPr>
        <w:spacing w:line="360" w:lineRule="auto"/>
        <w:jc w:val="both"/>
        <w:rPr>
          <w:rFonts w:cs="Arial"/>
          <w:color w:val="auto"/>
          <w:sz w:val="24"/>
          <w:szCs w:val="24"/>
          <w:lang w:val="en-US"/>
        </w:rPr>
      </w:pPr>
      <w:r w:rsidRPr="00A01CE2">
        <w:rPr>
          <w:rFonts w:cs="Arial"/>
          <w:color w:val="auto"/>
          <w:sz w:val="24"/>
          <w:szCs w:val="24"/>
          <w:lang w:val="en-US"/>
        </w:rPr>
        <w:t>Possible student answers include the following:</w:t>
      </w:r>
    </w:p>
    <w:p w:rsidR="00F34C13" w:rsidRPr="00A01CE2" w:rsidRDefault="00F34C13" w:rsidP="00F34C13">
      <w:pPr>
        <w:spacing w:line="360" w:lineRule="auto"/>
        <w:jc w:val="both"/>
        <w:rPr>
          <w:rFonts w:cs="Arial"/>
          <w:color w:val="auto"/>
          <w:sz w:val="24"/>
          <w:szCs w:val="24"/>
          <w:lang w:val="en-US"/>
        </w:rPr>
      </w:pPr>
      <w:proofErr w:type="gramStart"/>
      <w:r w:rsidRPr="00A01CE2">
        <w:rPr>
          <w:rFonts w:cs="Arial"/>
          <w:color w:val="auto"/>
          <w:sz w:val="24"/>
          <w:szCs w:val="24"/>
          <w:lang w:val="en-US"/>
        </w:rPr>
        <w:t>pH</w:t>
      </w:r>
      <w:proofErr w:type="gramEnd"/>
      <w:r w:rsidRPr="00A01CE2">
        <w:rPr>
          <w:rFonts w:cs="Arial"/>
          <w:color w:val="auto"/>
          <w:sz w:val="24"/>
          <w:szCs w:val="24"/>
          <w:lang w:val="en-US"/>
        </w:rPr>
        <w:t>, temperature, light intensity, moisture, slope, wind, minerals in the soil …………..</w:t>
      </w:r>
    </w:p>
    <w:p w:rsidR="00F34C13" w:rsidRDefault="00F34C13" w:rsidP="00F34C13">
      <w:pPr>
        <w:autoSpaceDE w:val="0"/>
        <w:autoSpaceDN w:val="0"/>
        <w:adjustRightInd w:val="0"/>
        <w:spacing w:line="360" w:lineRule="auto"/>
        <w:jc w:val="both"/>
        <w:rPr>
          <w:rFonts w:cs="Arial"/>
          <w:color w:val="auto"/>
          <w:sz w:val="24"/>
          <w:szCs w:val="24"/>
          <w:lang w:val="en-US"/>
        </w:rPr>
      </w:pPr>
    </w:p>
    <w:p w:rsidR="00F34C13" w:rsidRPr="008A76BE" w:rsidRDefault="00F34C13" w:rsidP="00F34C13">
      <w:pPr>
        <w:autoSpaceDE w:val="0"/>
        <w:autoSpaceDN w:val="0"/>
        <w:adjustRightInd w:val="0"/>
        <w:spacing w:line="360" w:lineRule="auto"/>
        <w:jc w:val="both"/>
        <w:rPr>
          <w:rFonts w:cs="Arial"/>
          <w:color w:val="auto"/>
          <w:sz w:val="24"/>
          <w:szCs w:val="24"/>
          <w:lang w:val="en-US"/>
        </w:rPr>
      </w:pPr>
      <w:r>
        <w:rPr>
          <w:rFonts w:cs="Arial"/>
          <w:color w:val="auto"/>
          <w:sz w:val="24"/>
          <w:szCs w:val="24"/>
          <w:lang w:val="en-US"/>
        </w:rPr>
        <w:t>Based on the results of any similar evaluation, the teacher will then design activities or classroom discussion for clarifying or introducing the relevant terms, so that students will have clear understanding and orientation for their activities and tasks.</w:t>
      </w:r>
    </w:p>
    <w:p w:rsidR="00F34C13" w:rsidRDefault="00F34C13" w:rsidP="00F34C13">
      <w:pPr>
        <w:pStyle w:val="ListParagraph"/>
        <w:autoSpaceDE w:val="0"/>
        <w:autoSpaceDN w:val="0"/>
        <w:adjustRightInd w:val="0"/>
        <w:spacing w:line="360" w:lineRule="auto"/>
        <w:ind w:left="0"/>
        <w:rPr>
          <w:rFonts w:cs="Arial"/>
          <w:b/>
          <w:i/>
          <w:color w:val="auto"/>
          <w:sz w:val="24"/>
          <w:szCs w:val="24"/>
          <w:u w:val="single"/>
          <w:lang w:val="en-US"/>
        </w:rPr>
      </w:pPr>
    </w:p>
    <w:p w:rsidR="00F34C13" w:rsidRDefault="00F34C13" w:rsidP="00F34C13">
      <w:pPr>
        <w:pStyle w:val="ListParagraph"/>
        <w:autoSpaceDE w:val="0"/>
        <w:autoSpaceDN w:val="0"/>
        <w:adjustRightInd w:val="0"/>
        <w:spacing w:line="360" w:lineRule="auto"/>
        <w:ind w:left="0"/>
        <w:rPr>
          <w:rFonts w:cs="Arial"/>
          <w:color w:val="auto"/>
          <w:kern w:val="0"/>
          <w:sz w:val="24"/>
          <w:szCs w:val="24"/>
          <w:lang w:val="en-US" w:eastAsia="en-US"/>
        </w:rPr>
      </w:pPr>
      <w:r>
        <w:rPr>
          <w:rFonts w:cs="Arial"/>
          <w:b/>
          <w:i/>
          <w:color w:val="auto"/>
          <w:sz w:val="24"/>
          <w:szCs w:val="24"/>
          <w:u w:val="single"/>
          <w:lang w:val="en-US"/>
        </w:rPr>
        <w:t>Exercise</w:t>
      </w:r>
      <w:r w:rsidRPr="00A01CE2">
        <w:rPr>
          <w:rFonts w:cs="Arial"/>
          <w:b/>
          <w:i/>
          <w:color w:val="auto"/>
          <w:sz w:val="24"/>
          <w:szCs w:val="24"/>
          <w:u w:val="single"/>
          <w:lang w:val="en-US"/>
        </w:rPr>
        <w:t xml:space="preserve"> 2</w:t>
      </w:r>
      <w:r w:rsidRPr="00D57864">
        <w:rPr>
          <w:rFonts w:cs="Arial"/>
          <w:color w:val="auto"/>
          <w:kern w:val="0"/>
          <w:sz w:val="24"/>
          <w:szCs w:val="24"/>
          <w:lang w:val="en-US" w:eastAsia="en-US"/>
        </w:rPr>
        <w:t xml:space="preserve"> </w:t>
      </w:r>
    </w:p>
    <w:p w:rsidR="00F34C13" w:rsidRPr="00A01CE2" w:rsidRDefault="00F34C13" w:rsidP="00F34C13">
      <w:pPr>
        <w:autoSpaceDE w:val="0"/>
        <w:autoSpaceDN w:val="0"/>
        <w:adjustRightInd w:val="0"/>
        <w:spacing w:line="360" w:lineRule="auto"/>
        <w:jc w:val="both"/>
        <w:rPr>
          <w:rFonts w:cs="Arial"/>
          <w:b/>
          <w:i/>
          <w:color w:val="auto"/>
          <w:sz w:val="24"/>
          <w:szCs w:val="24"/>
          <w:u w:val="single"/>
          <w:lang w:val="en-US"/>
        </w:rPr>
      </w:pPr>
    </w:p>
    <w:p w:rsidR="00F34C13" w:rsidRPr="007B6FFF" w:rsidRDefault="00F34C13" w:rsidP="00F34C13">
      <w:pPr>
        <w:autoSpaceDE w:val="0"/>
        <w:autoSpaceDN w:val="0"/>
        <w:adjustRightInd w:val="0"/>
        <w:spacing w:line="360" w:lineRule="auto"/>
        <w:jc w:val="both"/>
        <w:rPr>
          <w:rFonts w:cs="Arial"/>
          <w:color w:val="auto"/>
          <w:sz w:val="24"/>
          <w:szCs w:val="24"/>
          <w:lang w:val="en-US"/>
        </w:rPr>
      </w:pPr>
      <w:r>
        <w:rPr>
          <w:rFonts w:cs="Arial"/>
          <w:color w:val="auto"/>
          <w:sz w:val="24"/>
          <w:szCs w:val="24"/>
          <w:lang w:val="en-US"/>
        </w:rPr>
        <w:t>E</w:t>
      </w:r>
      <w:r w:rsidRPr="00A01CE2">
        <w:rPr>
          <w:rFonts w:cs="Arial"/>
          <w:color w:val="auto"/>
          <w:sz w:val="24"/>
          <w:szCs w:val="24"/>
          <w:lang w:val="en-US"/>
        </w:rPr>
        <w:t xml:space="preserve">stimate the density of a specific plant that is present in an ecosystem </w:t>
      </w:r>
      <w:r w:rsidRPr="00796B29">
        <w:rPr>
          <w:rFonts w:cs="Arial"/>
          <w:color w:val="auto"/>
          <w:sz w:val="24"/>
          <w:szCs w:val="24"/>
          <w:lang w:val="en-US"/>
        </w:rPr>
        <w:t xml:space="preserve">relative to a named </w:t>
      </w:r>
      <w:proofErr w:type="spellStart"/>
      <w:r w:rsidRPr="00796B29">
        <w:rPr>
          <w:rFonts w:cs="Arial"/>
          <w:color w:val="auto"/>
          <w:sz w:val="24"/>
          <w:szCs w:val="24"/>
          <w:lang w:val="en-US"/>
        </w:rPr>
        <w:t>abiotic</w:t>
      </w:r>
      <w:proofErr w:type="spellEnd"/>
      <w:r w:rsidRPr="00796B29">
        <w:rPr>
          <w:rFonts w:cs="Arial"/>
          <w:color w:val="auto"/>
          <w:sz w:val="24"/>
          <w:szCs w:val="24"/>
          <w:lang w:val="en-US"/>
        </w:rPr>
        <w:t xml:space="preserve"> factor</w:t>
      </w:r>
      <w:r>
        <w:rPr>
          <w:rFonts w:cs="Arial"/>
          <w:color w:val="auto"/>
          <w:sz w:val="24"/>
          <w:szCs w:val="24"/>
          <w:lang w:val="en-US"/>
        </w:rPr>
        <w:t xml:space="preserve"> such as temperature</w:t>
      </w:r>
      <w:r w:rsidRPr="00A01CE2">
        <w:rPr>
          <w:rFonts w:cs="Arial"/>
          <w:color w:val="auto"/>
          <w:sz w:val="24"/>
          <w:szCs w:val="24"/>
          <w:lang w:val="en-US"/>
        </w:rPr>
        <w:t xml:space="preserve">. </w:t>
      </w:r>
      <w:r w:rsidRPr="00A01CE2">
        <w:rPr>
          <w:rFonts w:cs="Arial"/>
          <w:color w:val="auto"/>
          <w:kern w:val="0"/>
          <w:sz w:val="24"/>
          <w:szCs w:val="24"/>
          <w:lang w:val="en-US" w:eastAsia="en-US"/>
        </w:rPr>
        <w:t>The full practical details of random sampling including apparatus to e</w:t>
      </w:r>
      <w:r w:rsidRPr="00A01CE2">
        <w:rPr>
          <w:rFonts w:cs="Arial"/>
          <w:color w:val="auto"/>
          <w:sz w:val="24"/>
          <w:szCs w:val="24"/>
          <w:lang w:val="en-US"/>
        </w:rPr>
        <w:t>stimate the density of a specific endangered plant in an ecosystem</w:t>
      </w:r>
      <w:r w:rsidRPr="00A01CE2">
        <w:rPr>
          <w:rFonts w:cs="Arial"/>
          <w:color w:val="auto"/>
          <w:kern w:val="0"/>
          <w:sz w:val="24"/>
          <w:szCs w:val="24"/>
          <w:lang w:val="en-US" w:eastAsia="en-US"/>
        </w:rPr>
        <w:t xml:space="preserve"> </w:t>
      </w:r>
      <w:r w:rsidRPr="00796B29">
        <w:rPr>
          <w:rFonts w:cs="Arial"/>
          <w:color w:val="auto"/>
          <w:kern w:val="0"/>
          <w:sz w:val="24"/>
          <w:szCs w:val="24"/>
          <w:lang w:val="en-US" w:eastAsia="en-US"/>
        </w:rPr>
        <w:t xml:space="preserve">in relation to an </w:t>
      </w:r>
      <w:proofErr w:type="spellStart"/>
      <w:r w:rsidRPr="00796B29">
        <w:rPr>
          <w:rFonts w:cs="Arial"/>
          <w:color w:val="auto"/>
          <w:kern w:val="0"/>
          <w:sz w:val="24"/>
          <w:szCs w:val="24"/>
          <w:lang w:val="en-US" w:eastAsia="en-US"/>
        </w:rPr>
        <w:t>abiotic</w:t>
      </w:r>
      <w:proofErr w:type="spellEnd"/>
      <w:r w:rsidRPr="00796B29">
        <w:rPr>
          <w:rFonts w:cs="Arial"/>
          <w:color w:val="auto"/>
          <w:kern w:val="0"/>
          <w:sz w:val="24"/>
          <w:szCs w:val="24"/>
          <w:lang w:val="en-US" w:eastAsia="en-US"/>
        </w:rPr>
        <w:t xml:space="preserve"> factor</w:t>
      </w:r>
      <w:r w:rsidRPr="00A01CE2">
        <w:rPr>
          <w:rFonts w:cs="Arial"/>
          <w:color w:val="auto"/>
          <w:kern w:val="0"/>
          <w:sz w:val="24"/>
          <w:szCs w:val="24"/>
          <w:lang w:val="en-US" w:eastAsia="en-US"/>
        </w:rPr>
        <w:t xml:space="preserve">, such as, temperature is provided below. </w:t>
      </w:r>
    </w:p>
    <w:p w:rsidR="00F34C13" w:rsidRPr="00A01CE2" w:rsidRDefault="00F34C13" w:rsidP="00F34C13">
      <w:pPr>
        <w:autoSpaceDE w:val="0"/>
        <w:autoSpaceDN w:val="0"/>
        <w:adjustRightInd w:val="0"/>
        <w:spacing w:line="360" w:lineRule="auto"/>
        <w:rPr>
          <w:rFonts w:cs="Arial"/>
          <w:b/>
          <w:i/>
          <w:color w:val="auto"/>
          <w:sz w:val="24"/>
          <w:szCs w:val="24"/>
          <w:u w:val="single"/>
        </w:rPr>
      </w:pPr>
    </w:p>
    <w:p w:rsidR="00F34C13" w:rsidRPr="00A01CE2" w:rsidRDefault="00F34C13" w:rsidP="00F34C13">
      <w:pPr>
        <w:autoSpaceDE w:val="0"/>
        <w:autoSpaceDN w:val="0"/>
        <w:adjustRightInd w:val="0"/>
        <w:spacing w:line="360" w:lineRule="auto"/>
        <w:rPr>
          <w:rFonts w:cs="Arial"/>
          <w:b/>
          <w:i/>
          <w:color w:val="auto"/>
          <w:sz w:val="24"/>
          <w:szCs w:val="24"/>
          <w:u w:val="single"/>
          <w:lang w:val="en-US"/>
        </w:rPr>
      </w:pPr>
      <w:r w:rsidRPr="00A01CE2">
        <w:rPr>
          <w:rFonts w:cs="Arial"/>
          <w:b/>
          <w:i/>
          <w:color w:val="auto"/>
          <w:sz w:val="24"/>
          <w:szCs w:val="24"/>
          <w:u w:val="single"/>
        </w:rPr>
        <w:t xml:space="preserve"> </w:t>
      </w:r>
      <w:r w:rsidRPr="00A01CE2">
        <w:rPr>
          <w:rFonts w:cs="Arial"/>
          <w:b/>
          <w:i/>
          <w:color w:val="auto"/>
          <w:kern w:val="0"/>
          <w:sz w:val="24"/>
          <w:szCs w:val="24"/>
          <w:u w:val="single"/>
          <w:lang w:val="en-US" w:eastAsia="en-US"/>
        </w:rPr>
        <w:t xml:space="preserve">Methodology of random sampling used to </w:t>
      </w:r>
      <w:r w:rsidRPr="00A01CE2">
        <w:rPr>
          <w:rFonts w:cs="Arial"/>
          <w:b/>
          <w:bCs/>
          <w:i/>
          <w:color w:val="auto"/>
          <w:sz w:val="24"/>
          <w:szCs w:val="24"/>
          <w:u w:val="single"/>
        </w:rPr>
        <w:t>estimate the density of thyme plants</w:t>
      </w:r>
      <w:r w:rsidRPr="00A01CE2">
        <w:rPr>
          <w:rFonts w:cs="Arial"/>
          <w:b/>
          <w:i/>
          <w:color w:val="auto"/>
          <w:sz w:val="24"/>
          <w:szCs w:val="24"/>
          <w:u w:val="single"/>
        </w:rPr>
        <w:t xml:space="preserve"> </w:t>
      </w:r>
      <w:r w:rsidRPr="00A01CE2">
        <w:rPr>
          <w:rFonts w:cs="Arial"/>
          <w:b/>
          <w:bCs/>
          <w:i/>
          <w:color w:val="auto"/>
          <w:sz w:val="24"/>
          <w:szCs w:val="24"/>
          <w:u w:val="single"/>
        </w:rPr>
        <w:t xml:space="preserve">that are present in a named ecosystem relative to a named </w:t>
      </w:r>
      <w:proofErr w:type="spellStart"/>
      <w:r w:rsidRPr="00A01CE2">
        <w:rPr>
          <w:rFonts w:cs="Arial"/>
          <w:b/>
          <w:bCs/>
          <w:i/>
          <w:color w:val="auto"/>
          <w:sz w:val="24"/>
          <w:szCs w:val="24"/>
          <w:u w:val="single"/>
        </w:rPr>
        <w:t>abiotic</w:t>
      </w:r>
      <w:proofErr w:type="spellEnd"/>
      <w:r w:rsidRPr="00A01CE2">
        <w:rPr>
          <w:rFonts w:cs="Arial"/>
          <w:b/>
          <w:bCs/>
          <w:i/>
          <w:color w:val="auto"/>
          <w:sz w:val="24"/>
          <w:szCs w:val="24"/>
          <w:u w:val="single"/>
        </w:rPr>
        <w:t xml:space="preserve"> factor that affects plant density.  </w:t>
      </w:r>
    </w:p>
    <w:p w:rsidR="00F34C13" w:rsidRPr="00A01CE2" w:rsidRDefault="00F34C13" w:rsidP="00F34C13">
      <w:pPr>
        <w:autoSpaceDE w:val="0"/>
        <w:autoSpaceDN w:val="0"/>
        <w:adjustRightInd w:val="0"/>
        <w:spacing w:line="360" w:lineRule="auto"/>
        <w:jc w:val="center"/>
        <w:rPr>
          <w:rFonts w:cs="Arial"/>
          <w:b/>
          <w:color w:val="auto"/>
          <w:kern w:val="0"/>
          <w:sz w:val="24"/>
          <w:szCs w:val="24"/>
          <w:u w:val="single"/>
          <w:lang w:val="en-US" w:eastAsia="en-US"/>
        </w:rPr>
      </w:pPr>
    </w:p>
    <w:p w:rsidR="00F34C13" w:rsidRPr="00A01CE2"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State an environmental factor</w:t>
      </w:r>
      <w:r>
        <w:rPr>
          <w:rFonts w:cs="Arial"/>
          <w:color w:val="auto"/>
          <w:kern w:val="0"/>
          <w:sz w:val="24"/>
          <w:szCs w:val="24"/>
          <w:lang w:val="en-US" w:eastAsia="en-US"/>
        </w:rPr>
        <w:t xml:space="preserve">, </w:t>
      </w:r>
      <w:r w:rsidRPr="00A01CE2">
        <w:rPr>
          <w:rFonts w:cs="Arial"/>
          <w:color w:val="auto"/>
          <w:kern w:val="0"/>
          <w:sz w:val="24"/>
          <w:szCs w:val="24"/>
          <w:lang w:val="en-US" w:eastAsia="en-US"/>
        </w:rPr>
        <w:t>e.g.</w:t>
      </w:r>
      <w:r>
        <w:rPr>
          <w:rFonts w:cs="Arial"/>
          <w:color w:val="auto"/>
          <w:kern w:val="0"/>
          <w:sz w:val="24"/>
          <w:szCs w:val="24"/>
          <w:lang w:val="en-US" w:eastAsia="en-US"/>
        </w:rPr>
        <w:t xml:space="preserve">, </w:t>
      </w:r>
      <w:r w:rsidRPr="00A01CE2">
        <w:rPr>
          <w:rFonts w:cs="Arial"/>
          <w:color w:val="auto"/>
          <w:kern w:val="0"/>
          <w:sz w:val="24"/>
          <w:szCs w:val="24"/>
          <w:lang w:val="en-US" w:eastAsia="en-US"/>
        </w:rPr>
        <w:t>TEMPERATURE</w:t>
      </w:r>
      <w:r>
        <w:rPr>
          <w:rFonts w:cs="Arial"/>
          <w:color w:val="auto"/>
          <w:kern w:val="0"/>
          <w:sz w:val="24"/>
          <w:szCs w:val="24"/>
          <w:lang w:val="en-US" w:eastAsia="en-US"/>
        </w:rPr>
        <w:t xml:space="preserve"> </w:t>
      </w:r>
      <w:r w:rsidRPr="00A01CE2">
        <w:rPr>
          <w:rFonts w:cs="Arial"/>
          <w:color w:val="auto"/>
          <w:kern w:val="0"/>
          <w:sz w:val="24"/>
          <w:szCs w:val="24"/>
          <w:lang w:val="en-US" w:eastAsia="en-US"/>
        </w:rPr>
        <w:t>………………...</w:t>
      </w:r>
    </w:p>
    <w:p w:rsidR="00F34C13" w:rsidRPr="00A01CE2"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State the instrument </w:t>
      </w:r>
      <w:r>
        <w:rPr>
          <w:rFonts w:cs="Arial"/>
          <w:color w:val="auto"/>
          <w:kern w:val="0"/>
          <w:sz w:val="24"/>
          <w:szCs w:val="24"/>
          <w:lang w:val="en-US" w:eastAsia="en-US"/>
        </w:rPr>
        <w:t>needed</w:t>
      </w:r>
      <w:r w:rsidRPr="00A01CE2">
        <w:rPr>
          <w:rFonts w:cs="Arial"/>
          <w:color w:val="auto"/>
          <w:kern w:val="0"/>
          <w:sz w:val="24"/>
          <w:szCs w:val="24"/>
          <w:lang w:val="en-US" w:eastAsia="en-US"/>
        </w:rPr>
        <w:t xml:space="preserve"> to measure the </w:t>
      </w:r>
      <w:r>
        <w:rPr>
          <w:rFonts w:cs="Arial"/>
          <w:color w:val="auto"/>
          <w:kern w:val="0"/>
          <w:sz w:val="24"/>
          <w:szCs w:val="24"/>
          <w:lang w:val="en-US" w:eastAsia="en-US"/>
        </w:rPr>
        <w:t>specific</w:t>
      </w:r>
      <w:r w:rsidRPr="00A01CE2">
        <w:rPr>
          <w:rFonts w:cs="Arial"/>
          <w:color w:val="auto"/>
          <w:kern w:val="0"/>
          <w:sz w:val="24"/>
          <w:szCs w:val="24"/>
          <w:lang w:val="en-US" w:eastAsia="en-US"/>
        </w:rPr>
        <w:t xml:space="preserve"> </w:t>
      </w:r>
      <w:proofErr w:type="spellStart"/>
      <w:r w:rsidRPr="00A01CE2">
        <w:rPr>
          <w:rFonts w:cs="Arial"/>
          <w:color w:val="auto"/>
          <w:kern w:val="0"/>
          <w:sz w:val="24"/>
          <w:szCs w:val="24"/>
          <w:lang w:val="en-US" w:eastAsia="en-US"/>
        </w:rPr>
        <w:t>abiotic</w:t>
      </w:r>
      <w:proofErr w:type="spellEnd"/>
      <w:r w:rsidRPr="00A01CE2">
        <w:rPr>
          <w:rFonts w:cs="Arial"/>
          <w:color w:val="auto"/>
          <w:kern w:val="0"/>
          <w:sz w:val="24"/>
          <w:szCs w:val="24"/>
          <w:lang w:val="en-US" w:eastAsia="en-US"/>
        </w:rPr>
        <w:t xml:space="preserve"> factor, e.g., THERMOMETER</w:t>
      </w:r>
      <w:r>
        <w:rPr>
          <w:rFonts w:cs="Arial"/>
          <w:color w:val="auto"/>
          <w:kern w:val="0"/>
          <w:sz w:val="24"/>
          <w:szCs w:val="24"/>
          <w:lang w:val="en-US" w:eastAsia="en-US"/>
        </w:rPr>
        <w:t xml:space="preserve"> </w:t>
      </w:r>
      <w:r w:rsidRPr="00A01CE2">
        <w:rPr>
          <w:rFonts w:cs="Arial"/>
          <w:color w:val="auto"/>
          <w:kern w:val="0"/>
          <w:sz w:val="24"/>
          <w:szCs w:val="24"/>
          <w:lang w:val="en-US" w:eastAsia="en-US"/>
        </w:rPr>
        <w:t>…</w:t>
      </w:r>
    </w:p>
    <w:p w:rsidR="00F34C13" w:rsidRPr="00A01CE2"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Lay out two 10 m tape measures at right angles to each other, in a selected area within the ecosystem that includes the endemic plant of interest, to create an area of 100 m</w:t>
      </w:r>
      <w:r w:rsidRPr="00A01CE2">
        <w:rPr>
          <w:rFonts w:cs="Arial"/>
          <w:color w:val="auto"/>
          <w:kern w:val="0"/>
          <w:sz w:val="24"/>
          <w:szCs w:val="24"/>
          <w:vertAlign w:val="superscript"/>
          <w:lang w:val="en-US" w:eastAsia="en-US"/>
        </w:rPr>
        <w:t xml:space="preserve">2  </w:t>
      </w:r>
      <w:r w:rsidRPr="00A01CE2">
        <w:rPr>
          <w:rFonts w:cs="Arial"/>
          <w:color w:val="auto"/>
          <w:kern w:val="0"/>
          <w:sz w:val="24"/>
          <w:szCs w:val="24"/>
          <w:lang w:val="en-US" w:eastAsia="en-US"/>
        </w:rPr>
        <w:t xml:space="preserve"> </w:t>
      </w:r>
    </w:p>
    <w:p w:rsidR="00F34C13" w:rsidRPr="00A01CE2"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Generate ten random number coordinates using a calculator. If there are no calculators</w:t>
      </w:r>
      <w:r>
        <w:rPr>
          <w:rFonts w:cs="Arial"/>
          <w:color w:val="auto"/>
          <w:kern w:val="0"/>
          <w:sz w:val="24"/>
          <w:szCs w:val="24"/>
          <w:lang w:val="en-US" w:eastAsia="en-US"/>
        </w:rPr>
        <w:t>,</w:t>
      </w:r>
      <w:r w:rsidRPr="00A01CE2">
        <w:rPr>
          <w:rFonts w:cs="Arial"/>
          <w:color w:val="auto"/>
          <w:kern w:val="0"/>
          <w:sz w:val="24"/>
          <w:szCs w:val="24"/>
          <w:lang w:val="en-US" w:eastAsia="en-US"/>
        </w:rPr>
        <w:t xml:space="preserve"> place numbers 1-10 in a bag and pick randomly one number, which will correspond to the X axis coordinate, replace and repeat to select the Y axis coordinate</w:t>
      </w:r>
    </w:p>
    <w:p w:rsidR="00F34C13" w:rsidRPr="00A01CE2"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Select a quadrant of an appropriate size………………… (e.g., 1m X 1m) ………………….</w:t>
      </w:r>
    </w:p>
    <w:p w:rsidR="00F34C13" w:rsidRPr="00A01CE2"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lastRenderedPageBreak/>
        <w:t>Place the quadrant at the intersection of each pair of the coordinates        ………………</w:t>
      </w:r>
    </w:p>
    <w:p w:rsidR="00F34C13"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72CF">
        <w:rPr>
          <w:rFonts w:cs="Arial"/>
          <w:color w:val="auto"/>
          <w:kern w:val="0"/>
          <w:sz w:val="24"/>
          <w:szCs w:val="24"/>
          <w:lang w:val="en-US" w:eastAsia="en-US"/>
        </w:rPr>
        <w:t xml:space="preserve">Record all the other environmental measurements including the light intensity, using a light meter, the pH of the soil using a pH meter, and the % of moisture using a hygrometer. </w:t>
      </w:r>
    </w:p>
    <w:p w:rsidR="00F34C13" w:rsidRDefault="00F34C13" w:rsidP="00F34C13">
      <w:pPr>
        <w:pStyle w:val="ListParagraph"/>
        <w:autoSpaceDE w:val="0"/>
        <w:autoSpaceDN w:val="0"/>
        <w:adjustRightInd w:val="0"/>
        <w:spacing w:line="360" w:lineRule="auto"/>
        <w:rPr>
          <w:rFonts w:cs="Arial"/>
          <w:color w:val="auto"/>
          <w:kern w:val="0"/>
          <w:sz w:val="24"/>
          <w:szCs w:val="24"/>
          <w:lang w:val="en-US" w:eastAsia="en-US"/>
        </w:rPr>
      </w:pPr>
    </w:p>
    <w:p w:rsidR="00F34C13" w:rsidRPr="00A072CF" w:rsidRDefault="000D1F4E" w:rsidP="00F34C13">
      <w:pPr>
        <w:pStyle w:val="ListParagraph"/>
        <w:autoSpaceDE w:val="0"/>
        <w:autoSpaceDN w:val="0"/>
        <w:adjustRightInd w:val="0"/>
        <w:spacing w:line="360" w:lineRule="auto"/>
        <w:rPr>
          <w:rFonts w:cs="Arial"/>
          <w:i/>
          <w:color w:val="auto"/>
          <w:kern w:val="0"/>
          <w:sz w:val="24"/>
          <w:szCs w:val="24"/>
          <w:lang w:val="en-US" w:eastAsia="en-US"/>
        </w:rPr>
      </w:pPr>
      <w:r>
        <w:rPr>
          <w:rFonts w:cs="Arial"/>
          <w:i/>
          <w:color w:val="auto"/>
          <w:kern w:val="0"/>
          <w:sz w:val="24"/>
          <w:szCs w:val="24"/>
          <w:lang w:val="en-US" w:eastAsia="en-US"/>
        </w:rPr>
        <w:t>W</w:t>
      </w:r>
      <w:r w:rsidR="00F34C13" w:rsidRPr="00A072CF">
        <w:rPr>
          <w:rFonts w:cs="Arial"/>
          <w:i/>
          <w:color w:val="auto"/>
          <w:kern w:val="0"/>
          <w:sz w:val="24"/>
          <w:szCs w:val="24"/>
          <w:lang w:val="en-US" w:eastAsia="en-US"/>
        </w:rPr>
        <w:t>h</w:t>
      </w:r>
      <w:r>
        <w:rPr>
          <w:rFonts w:cs="Arial"/>
          <w:i/>
          <w:color w:val="auto"/>
          <w:kern w:val="0"/>
          <w:sz w:val="24"/>
          <w:szCs w:val="24"/>
          <w:lang w:val="en-US" w:eastAsia="en-US"/>
        </w:rPr>
        <w:t>y are these measurements needed?</w:t>
      </w:r>
    </w:p>
    <w:p w:rsidR="000D1F4E" w:rsidRDefault="000D1F4E" w:rsidP="00F34C13">
      <w:pPr>
        <w:pStyle w:val="ListParagraph"/>
        <w:autoSpaceDE w:val="0"/>
        <w:autoSpaceDN w:val="0"/>
        <w:adjustRightInd w:val="0"/>
        <w:spacing w:line="360" w:lineRule="auto"/>
        <w:rPr>
          <w:rFonts w:cs="Arial"/>
          <w:bCs/>
          <w:i/>
          <w:sz w:val="24"/>
          <w:szCs w:val="24"/>
        </w:rPr>
      </w:pPr>
      <w:r>
        <w:rPr>
          <w:rFonts w:cs="Arial"/>
          <w:bCs/>
          <w:i/>
          <w:sz w:val="24"/>
          <w:szCs w:val="24"/>
        </w:rPr>
        <w:t>C</w:t>
      </w:r>
      <w:r w:rsidR="00F34C13" w:rsidRPr="00796B29">
        <w:rPr>
          <w:rFonts w:cs="Arial"/>
          <w:bCs/>
          <w:i/>
          <w:sz w:val="24"/>
          <w:szCs w:val="24"/>
        </w:rPr>
        <w:t>onsider the limitations of t</w:t>
      </w:r>
      <w:r>
        <w:rPr>
          <w:rFonts w:cs="Arial"/>
          <w:bCs/>
          <w:i/>
          <w:sz w:val="24"/>
          <w:szCs w:val="24"/>
        </w:rPr>
        <w:t xml:space="preserve">heir experiment. </w:t>
      </w:r>
    </w:p>
    <w:p w:rsidR="00F34C13" w:rsidRDefault="000D1F4E" w:rsidP="00F34C13">
      <w:pPr>
        <w:pStyle w:val="ListParagraph"/>
        <w:autoSpaceDE w:val="0"/>
        <w:autoSpaceDN w:val="0"/>
        <w:adjustRightInd w:val="0"/>
        <w:spacing w:line="360" w:lineRule="auto"/>
        <w:rPr>
          <w:rFonts w:cs="Arial"/>
          <w:bCs/>
          <w:i/>
          <w:sz w:val="24"/>
          <w:szCs w:val="24"/>
        </w:rPr>
      </w:pPr>
      <w:r>
        <w:rPr>
          <w:rFonts w:cs="Arial"/>
          <w:bCs/>
          <w:i/>
          <w:sz w:val="24"/>
          <w:szCs w:val="24"/>
        </w:rPr>
        <w:t>Note</w:t>
      </w:r>
      <w:r>
        <w:rPr>
          <w:rFonts w:cs="Arial"/>
          <w:bCs/>
          <w:i/>
          <w:sz w:val="24"/>
          <w:szCs w:val="24"/>
          <w:lang w:val="en-US"/>
        </w:rPr>
        <w:t xml:space="preserve">: </w:t>
      </w:r>
      <w:r>
        <w:rPr>
          <w:rFonts w:cs="Arial"/>
          <w:bCs/>
          <w:i/>
          <w:sz w:val="24"/>
          <w:szCs w:val="24"/>
        </w:rPr>
        <w:t>L</w:t>
      </w:r>
      <w:r w:rsidR="00F34C13" w:rsidRPr="00796B29">
        <w:rPr>
          <w:rFonts w:cs="Arial"/>
          <w:bCs/>
          <w:i/>
          <w:sz w:val="24"/>
          <w:szCs w:val="24"/>
        </w:rPr>
        <w:t>imitations in an experimental investigation are factors that they cannot control, no matter what they do.</w:t>
      </w:r>
    </w:p>
    <w:p w:rsidR="00F34C13" w:rsidRDefault="00F34C13" w:rsidP="00F34C13">
      <w:pPr>
        <w:pStyle w:val="ListParagraph"/>
        <w:autoSpaceDE w:val="0"/>
        <w:autoSpaceDN w:val="0"/>
        <w:adjustRightInd w:val="0"/>
        <w:spacing w:line="360" w:lineRule="auto"/>
        <w:rPr>
          <w:rFonts w:cs="Arial"/>
          <w:i/>
          <w:color w:val="auto"/>
          <w:kern w:val="0"/>
          <w:sz w:val="24"/>
          <w:szCs w:val="24"/>
          <w:highlight w:val="yellow"/>
          <w:lang w:val="en-US" w:eastAsia="en-US"/>
        </w:rPr>
      </w:pPr>
    </w:p>
    <w:p w:rsidR="00F34C13" w:rsidRPr="00A01CE2" w:rsidRDefault="00F34C13" w:rsidP="00F34C13">
      <w:pPr>
        <w:pStyle w:val="ListParagraph"/>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Identify the endemic plant under investigation using keys and photographs… </w:t>
      </w:r>
    </w:p>
    <w:p w:rsidR="00F34C13" w:rsidRDefault="00F34C13" w:rsidP="00F34C13">
      <w:pPr>
        <w:pStyle w:val="ListParagraph"/>
        <w:numPr>
          <w:ilvl w:val="0"/>
          <w:numId w:val="5"/>
        </w:numPr>
        <w:autoSpaceDE w:val="0"/>
        <w:autoSpaceDN w:val="0"/>
        <w:adjustRightInd w:val="0"/>
        <w:spacing w:line="360" w:lineRule="auto"/>
        <w:rPr>
          <w:kern w:val="0"/>
          <w:lang w:val="en-US" w:eastAsia="en-US"/>
        </w:rPr>
      </w:pPr>
      <w:r w:rsidRPr="00A01CE2">
        <w:rPr>
          <w:rFonts w:cs="Arial"/>
          <w:color w:val="auto"/>
          <w:kern w:val="0"/>
          <w:sz w:val="24"/>
          <w:szCs w:val="24"/>
          <w:lang w:val="en-US" w:eastAsia="en-US"/>
        </w:rPr>
        <w:t>Count the number of individual endemic plants present in each quadrant.</w:t>
      </w:r>
    </w:p>
    <w:p w:rsidR="00F34C13" w:rsidRDefault="00F34C13" w:rsidP="00F34C13">
      <w:pPr>
        <w:autoSpaceDE w:val="0"/>
        <w:autoSpaceDN w:val="0"/>
        <w:adjustRightInd w:val="0"/>
        <w:spacing w:line="360" w:lineRule="auto"/>
        <w:ind w:firstLine="360"/>
        <w:rPr>
          <w:rFonts w:cs="Arial"/>
          <w:b/>
          <w:i/>
          <w:color w:val="auto"/>
          <w:kern w:val="0"/>
          <w:sz w:val="24"/>
          <w:szCs w:val="24"/>
          <w:u w:val="single"/>
          <w:lang w:val="en-US" w:eastAsia="en-US"/>
        </w:rPr>
      </w:pPr>
    </w:p>
    <w:p w:rsidR="00F34C13" w:rsidRPr="007B6FFF" w:rsidRDefault="00F34C13" w:rsidP="000D1F4E">
      <w:pPr>
        <w:autoSpaceDE w:val="0"/>
        <w:autoSpaceDN w:val="0"/>
        <w:adjustRightInd w:val="0"/>
        <w:spacing w:line="360" w:lineRule="auto"/>
        <w:rPr>
          <w:rFonts w:cs="Arial"/>
          <w:b/>
          <w:i/>
          <w:color w:val="auto"/>
          <w:kern w:val="0"/>
          <w:sz w:val="24"/>
          <w:szCs w:val="24"/>
          <w:u w:val="single"/>
          <w:lang w:val="en-US" w:eastAsia="en-US"/>
        </w:rPr>
      </w:pPr>
      <w:r>
        <w:rPr>
          <w:rFonts w:cs="Arial"/>
          <w:b/>
          <w:i/>
          <w:color w:val="auto"/>
          <w:kern w:val="0"/>
          <w:sz w:val="24"/>
          <w:szCs w:val="24"/>
          <w:u w:val="single"/>
          <w:lang w:val="en-US" w:eastAsia="en-US"/>
        </w:rPr>
        <w:t>Exercise</w:t>
      </w:r>
      <w:r w:rsidRPr="00A01CE2">
        <w:rPr>
          <w:rFonts w:cs="Arial"/>
          <w:b/>
          <w:i/>
          <w:color w:val="auto"/>
          <w:kern w:val="0"/>
          <w:sz w:val="24"/>
          <w:szCs w:val="24"/>
          <w:u w:val="single"/>
          <w:lang w:val="en-US" w:eastAsia="en-US"/>
        </w:rPr>
        <w:t xml:space="preserve"> 3</w:t>
      </w:r>
    </w:p>
    <w:p w:rsidR="00F34C13" w:rsidRDefault="00F34C13" w:rsidP="00F34C13">
      <w:pPr>
        <w:autoSpaceDE w:val="0"/>
        <w:autoSpaceDN w:val="0"/>
        <w:adjustRightInd w:val="0"/>
        <w:spacing w:line="360" w:lineRule="auto"/>
        <w:ind w:left="2608"/>
        <w:rPr>
          <w:rFonts w:cs="Arial"/>
          <w:color w:val="auto"/>
          <w:kern w:val="0"/>
          <w:sz w:val="24"/>
          <w:szCs w:val="24"/>
          <w:lang w:val="en-US" w:eastAsia="en-US"/>
        </w:rPr>
      </w:pPr>
      <w:r w:rsidRPr="00A072CF">
        <w:rPr>
          <w:rFonts w:cs="Arial"/>
          <w:b/>
          <w:i/>
          <w:color w:val="auto"/>
          <w:kern w:val="0"/>
          <w:sz w:val="24"/>
          <w:szCs w:val="24"/>
          <w:u w:val="single"/>
          <w:lang w:val="en-US" w:eastAsia="en-US"/>
        </w:rPr>
        <w:t>TABLE OF RESULTS</w:t>
      </w:r>
    </w:p>
    <w:tbl>
      <w:tblPr>
        <w:tblW w:w="0" w:type="auto"/>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4807"/>
      </w:tblGrid>
      <w:tr w:rsidR="00F34C13" w:rsidRPr="00A01CE2" w:rsidTr="00357985">
        <w:trPr>
          <w:trHeight w:val="692"/>
          <w:jc w:val="center"/>
        </w:trPr>
        <w:tc>
          <w:tcPr>
            <w:tcW w:w="3295"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center"/>
              <w:rPr>
                <w:rFonts w:ascii="Arial" w:hAnsi="Arial" w:cs="Arial"/>
                <w:b/>
                <w:bCs/>
                <w:i/>
                <w:sz w:val="24"/>
                <w:szCs w:val="24"/>
                <w:lang w:val="en-GB"/>
              </w:rPr>
            </w:pPr>
            <w:r w:rsidRPr="00A01CE2">
              <w:rPr>
                <w:rFonts w:ascii="Arial" w:hAnsi="Arial" w:cs="Arial"/>
                <w:b/>
                <w:bCs/>
                <w:i/>
                <w:sz w:val="24"/>
                <w:szCs w:val="24"/>
                <w:lang w:val="en-GB"/>
              </w:rPr>
              <w:t>Quadrant number</w:t>
            </w:r>
          </w:p>
        </w:tc>
        <w:tc>
          <w:tcPr>
            <w:tcW w:w="4807"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center"/>
              <w:rPr>
                <w:rFonts w:ascii="Arial" w:hAnsi="Arial" w:cs="Arial"/>
                <w:b/>
                <w:bCs/>
                <w:i/>
                <w:sz w:val="24"/>
                <w:szCs w:val="24"/>
                <w:lang w:val="en-GB"/>
              </w:rPr>
            </w:pPr>
            <w:r w:rsidRPr="00A01CE2">
              <w:rPr>
                <w:rFonts w:ascii="Arial" w:hAnsi="Arial" w:cs="Arial"/>
                <w:b/>
                <w:i/>
                <w:sz w:val="24"/>
                <w:szCs w:val="24"/>
                <w:lang w:val="en-GB"/>
              </w:rPr>
              <w:t>Number of endangered plants</w:t>
            </w:r>
            <w:r>
              <w:rPr>
                <w:rFonts w:ascii="Arial" w:hAnsi="Arial" w:cs="Arial"/>
                <w:b/>
                <w:i/>
                <w:sz w:val="24"/>
                <w:szCs w:val="24"/>
                <w:lang w:val="en-GB"/>
              </w:rPr>
              <w:t xml:space="preserve"> </w:t>
            </w:r>
            <w:r w:rsidRPr="00A01CE2">
              <w:rPr>
                <w:rFonts w:ascii="Arial" w:hAnsi="Arial" w:cs="Arial"/>
                <w:b/>
                <w:i/>
                <w:sz w:val="24"/>
                <w:szCs w:val="24"/>
                <w:lang w:val="en-GB"/>
              </w:rPr>
              <w:t>(e.g.</w:t>
            </w:r>
            <w:r>
              <w:rPr>
                <w:rFonts w:ascii="Arial" w:hAnsi="Arial" w:cs="Arial"/>
                <w:b/>
                <w:i/>
                <w:sz w:val="24"/>
                <w:szCs w:val="24"/>
                <w:lang w:val="en-GB"/>
              </w:rPr>
              <w:t>,</w:t>
            </w:r>
            <w:r w:rsidRPr="00A01CE2">
              <w:rPr>
                <w:rFonts w:ascii="Arial" w:hAnsi="Arial" w:cs="Arial"/>
                <w:b/>
                <w:i/>
                <w:sz w:val="24"/>
                <w:szCs w:val="24"/>
                <w:lang w:val="en-GB"/>
              </w:rPr>
              <w:t xml:space="preserve"> Thyme plants)  in a </w:t>
            </w:r>
            <w:r w:rsidRPr="00A01CE2">
              <w:rPr>
                <w:rFonts w:ascii="Arial" w:hAnsi="Arial" w:cs="Arial"/>
                <w:b/>
                <w:i/>
                <w:sz w:val="24"/>
                <w:szCs w:val="24"/>
              </w:rPr>
              <w:t>quadrant</w:t>
            </w:r>
            <w:r w:rsidRPr="00A01CE2">
              <w:rPr>
                <w:rFonts w:ascii="Arial" w:hAnsi="Arial" w:cs="Arial"/>
                <w:b/>
                <w:i/>
                <w:sz w:val="24"/>
                <w:szCs w:val="24"/>
                <w:lang w:val="en-GB"/>
              </w:rPr>
              <w:t xml:space="preserve"> of 1 </w:t>
            </w:r>
            <w:r w:rsidRPr="00A01CE2">
              <w:rPr>
                <w:rFonts w:ascii="Arial" w:hAnsi="Arial" w:cs="Arial"/>
                <w:b/>
                <w:i/>
                <w:sz w:val="24"/>
                <w:szCs w:val="24"/>
              </w:rPr>
              <w:t>m</w:t>
            </w:r>
            <w:r w:rsidRPr="00A01CE2">
              <w:rPr>
                <w:rFonts w:ascii="Arial" w:hAnsi="Arial" w:cs="Arial"/>
                <w:b/>
                <w:i/>
                <w:sz w:val="24"/>
                <w:szCs w:val="24"/>
                <w:vertAlign w:val="superscript"/>
              </w:rPr>
              <w:t>2</w:t>
            </w:r>
            <w:r w:rsidRPr="00A01CE2">
              <w:rPr>
                <w:rFonts w:ascii="Arial" w:hAnsi="Arial" w:cs="Arial"/>
                <w:b/>
                <w:i/>
                <w:sz w:val="24"/>
                <w:szCs w:val="24"/>
                <w:lang w:val="en-GB"/>
              </w:rPr>
              <w:t xml:space="preserve">  </w:t>
            </w:r>
          </w:p>
        </w:tc>
      </w:tr>
      <w:tr w:rsidR="00F34C13" w:rsidRPr="00A01CE2" w:rsidTr="00357985">
        <w:trPr>
          <w:jc w:val="center"/>
        </w:trPr>
        <w:tc>
          <w:tcPr>
            <w:tcW w:w="3295"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center"/>
              <w:rPr>
                <w:rFonts w:ascii="Arial" w:hAnsi="Arial" w:cs="Arial"/>
                <w:b/>
                <w:bCs/>
                <w:sz w:val="24"/>
                <w:szCs w:val="24"/>
                <w:lang w:val="en-GB"/>
              </w:rPr>
            </w:pPr>
            <w:r w:rsidRPr="00A01CE2">
              <w:rPr>
                <w:rFonts w:ascii="Arial" w:hAnsi="Arial" w:cs="Arial"/>
                <w:b/>
                <w:bCs/>
                <w:sz w:val="24"/>
                <w:szCs w:val="24"/>
                <w:lang w:val="en-GB"/>
              </w:rPr>
              <w:t>1</w:t>
            </w:r>
          </w:p>
        </w:tc>
        <w:tc>
          <w:tcPr>
            <w:tcW w:w="4807"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sz w:val="24"/>
                <w:szCs w:val="24"/>
                <w:lang w:val="en-GB"/>
              </w:rPr>
            </w:pPr>
          </w:p>
        </w:tc>
      </w:tr>
      <w:tr w:rsidR="00F34C13" w:rsidRPr="00A01CE2" w:rsidTr="00357985">
        <w:trPr>
          <w:jc w:val="center"/>
        </w:trPr>
        <w:tc>
          <w:tcPr>
            <w:tcW w:w="3295"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center"/>
              <w:rPr>
                <w:rFonts w:ascii="Arial" w:hAnsi="Arial" w:cs="Arial"/>
                <w:b/>
                <w:bCs/>
                <w:sz w:val="24"/>
                <w:szCs w:val="24"/>
                <w:lang w:val="en-GB"/>
              </w:rPr>
            </w:pPr>
            <w:r w:rsidRPr="00A01CE2">
              <w:rPr>
                <w:rFonts w:ascii="Arial" w:hAnsi="Arial" w:cs="Arial"/>
                <w:b/>
                <w:bCs/>
                <w:sz w:val="24"/>
                <w:szCs w:val="24"/>
                <w:lang w:val="en-GB"/>
              </w:rPr>
              <w:t>2</w:t>
            </w:r>
          </w:p>
        </w:tc>
        <w:tc>
          <w:tcPr>
            <w:tcW w:w="4807"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sz w:val="24"/>
                <w:szCs w:val="24"/>
                <w:lang w:val="en-GB"/>
              </w:rPr>
            </w:pPr>
          </w:p>
        </w:tc>
      </w:tr>
      <w:tr w:rsidR="00F34C13" w:rsidRPr="00A01CE2" w:rsidTr="00357985">
        <w:trPr>
          <w:jc w:val="center"/>
        </w:trPr>
        <w:tc>
          <w:tcPr>
            <w:tcW w:w="3295"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center"/>
              <w:rPr>
                <w:rFonts w:ascii="Arial" w:hAnsi="Arial" w:cs="Arial"/>
                <w:b/>
                <w:bCs/>
                <w:sz w:val="24"/>
                <w:szCs w:val="24"/>
                <w:lang w:val="en-GB"/>
              </w:rPr>
            </w:pPr>
            <w:r w:rsidRPr="00A01CE2">
              <w:rPr>
                <w:rFonts w:ascii="Arial" w:hAnsi="Arial" w:cs="Arial"/>
                <w:b/>
                <w:bCs/>
                <w:sz w:val="24"/>
                <w:szCs w:val="24"/>
                <w:lang w:val="en-GB"/>
              </w:rPr>
              <w:t>3</w:t>
            </w:r>
          </w:p>
        </w:tc>
        <w:tc>
          <w:tcPr>
            <w:tcW w:w="4807"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sz w:val="24"/>
                <w:szCs w:val="24"/>
                <w:lang w:val="en-GB"/>
              </w:rPr>
            </w:pPr>
          </w:p>
        </w:tc>
      </w:tr>
      <w:tr w:rsidR="00F34C13" w:rsidRPr="00A01CE2" w:rsidTr="00357985">
        <w:trPr>
          <w:jc w:val="center"/>
        </w:trPr>
        <w:tc>
          <w:tcPr>
            <w:tcW w:w="3295"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center"/>
              <w:rPr>
                <w:rFonts w:ascii="Arial" w:hAnsi="Arial" w:cs="Arial"/>
                <w:b/>
                <w:bCs/>
                <w:sz w:val="24"/>
                <w:szCs w:val="24"/>
                <w:lang w:val="en-GB"/>
              </w:rPr>
            </w:pPr>
            <w:r>
              <w:rPr>
                <w:rFonts w:ascii="Arial" w:hAnsi="Arial" w:cs="Arial"/>
                <w:b/>
                <w:bCs/>
                <w:sz w:val="24"/>
                <w:szCs w:val="24"/>
                <w:lang w:val="en-GB"/>
              </w:rPr>
              <w:t>…</w:t>
            </w:r>
          </w:p>
        </w:tc>
        <w:tc>
          <w:tcPr>
            <w:tcW w:w="4807"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sz w:val="24"/>
                <w:szCs w:val="24"/>
                <w:lang w:val="en-GB"/>
              </w:rPr>
            </w:pPr>
          </w:p>
        </w:tc>
      </w:tr>
      <w:tr w:rsidR="00F34C13" w:rsidRPr="00A01CE2" w:rsidTr="00357985">
        <w:trPr>
          <w:jc w:val="center"/>
        </w:trPr>
        <w:tc>
          <w:tcPr>
            <w:tcW w:w="3295"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jc w:val="center"/>
              <w:rPr>
                <w:rFonts w:ascii="Arial" w:hAnsi="Arial" w:cs="Arial"/>
                <w:b/>
                <w:bCs/>
                <w:sz w:val="24"/>
                <w:szCs w:val="24"/>
                <w:lang w:val="en-GB"/>
              </w:rPr>
            </w:pPr>
            <w:r>
              <w:rPr>
                <w:rFonts w:ascii="Arial" w:hAnsi="Arial" w:cs="Arial"/>
                <w:b/>
                <w:bCs/>
                <w:sz w:val="24"/>
                <w:szCs w:val="24"/>
                <w:lang w:val="en-GB"/>
              </w:rPr>
              <w:t>10</w:t>
            </w:r>
          </w:p>
        </w:tc>
        <w:tc>
          <w:tcPr>
            <w:tcW w:w="4807"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sz w:val="24"/>
                <w:szCs w:val="24"/>
                <w:lang w:val="en-GB"/>
              </w:rPr>
            </w:pPr>
          </w:p>
        </w:tc>
      </w:tr>
      <w:tr w:rsidR="00F34C13" w:rsidRPr="00A01CE2" w:rsidTr="00357985">
        <w:trPr>
          <w:jc w:val="center"/>
        </w:trPr>
        <w:tc>
          <w:tcPr>
            <w:tcW w:w="3295"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center"/>
              <w:rPr>
                <w:rFonts w:ascii="Arial" w:hAnsi="Arial" w:cs="Arial"/>
                <w:b/>
                <w:bCs/>
                <w:sz w:val="24"/>
                <w:szCs w:val="24"/>
                <w:lang w:val="en-GB"/>
              </w:rPr>
            </w:pPr>
            <w:r w:rsidRPr="00A01CE2">
              <w:rPr>
                <w:rFonts w:ascii="Arial" w:hAnsi="Arial" w:cs="Arial"/>
                <w:b/>
                <w:bCs/>
                <w:sz w:val="24"/>
                <w:szCs w:val="24"/>
                <w:lang w:val="en-GB"/>
              </w:rPr>
              <w:t xml:space="preserve">Total number of thyme in 10 </w:t>
            </w:r>
            <w:r w:rsidRPr="00A01CE2">
              <w:rPr>
                <w:rFonts w:ascii="Arial" w:hAnsi="Arial" w:cs="Arial"/>
                <w:b/>
                <w:sz w:val="24"/>
                <w:szCs w:val="24"/>
              </w:rPr>
              <w:t>quadrant</w:t>
            </w:r>
            <w:r w:rsidRPr="00A01CE2">
              <w:rPr>
                <w:rFonts w:ascii="Arial" w:hAnsi="Arial" w:cs="Arial"/>
                <w:b/>
                <w:bCs/>
                <w:sz w:val="24"/>
                <w:szCs w:val="24"/>
                <w:lang w:val="en-GB"/>
              </w:rPr>
              <w:t>s</w:t>
            </w:r>
          </w:p>
        </w:tc>
        <w:tc>
          <w:tcPr>
            <w:tcW w:w="4807" w:type="dxa"/>
          </w:tcPr>
          <w:p w:rsidR="00F34C13" w:rsidRPr="00A01CE2" w:rsidRDefault="00F34C13" w:rsidP="0035798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firstLine="0"/>
              <w:rPr>
                <w:rFonts w:ascii="Arial" w:hAnsi="Arial" w:cs="Arial"/>
                <w:b/>
                <w:bCs/>
                <w:sz w:val="24"/>
                <w:szCs w:val="24"/>
                <w:lang w:val="en-GB"/>
              </w:rPr>
            </w:pPr>
          </w:p>
        </w:tc>
      </w:tr>
    </w:tbl>
    <w:p w:rsidR="00F34C13" w:rsidRDefault="00F34C13"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p>
    <w:p w:rsidR="000D1F4E" w:rsidRDefault="000D1F4E"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p>
    <w:p w:rsidR="000D1F4E" w:rsidRPr="00A01CE2" w:rsidRDefault="000D1F4E"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0" w:firstLine="0"/>
        <w:rPr>
          <w:rFonts w:ascii="Arial" w:hAnsi="Arial" w:cs="Arial"/>
          <w:sz w:val="24"/>
          <w:szCs w:val="24"/>
          <w:lang w:val="en-GB"/>
        </w:rPr>
      </w:pPr>
    </w:p>
    <w:p w:rsidR="007B6FFF" w:rsidRDefault="007B6FFF"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firstLine="0"/>
        <w:rPr>
          <w:rFonts w:ascii="Arial" w:hAnsi="Arial" w:cs="Arial"/>
          <w:b/>
          <w:sz w:val="24"/>
          <w:szCs w:val="24"/>
        </w:rPr>
      </w:pPr>
    </w:p>
    <w:p w:rsidR="007B6FFF" w:rsidRDefault="007B6FFF"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firstLine="0"/>
        <w:rPr>
          <w:rFonts w:ascii="Arial" w:hAnsi="Arial" w:cs="Arial"/>
          <w:b/>
          <w:sz w:val="24"/>
          <w:szCs w:val="24"/>
        </w:rPr>
      </w:pPr>
    </w:p>
    <w:p w:rsidR="007B6FFF" w:rsidRDefault="007B6FFF" w:rsidP="00F34C1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firstLine="0"/>
        <w:rPr>
          <w:rFonts w:ascii="Arial" w:hAnsi="Arial" w:cs="Arial"/>
          <w:b/>
          <w:sz w:val="24"/>
          <w:szCs w:val="24"/>
        </w:rPr>
      </w:pPr>
    </w:p>
    <w:p w:rsidR="007B6FFF" w:rsidRPr="000D1F4E" w:rsidRDefault="00F34C13" w:rsidP="000D1F4E">
      <w:pPr>
        <w:pStyle w:val="ListParagraph"/>
        <w:autoSpaceDE w:val="0"/>
        <w:autoSpaceDN w:val="0"/>
        <w:adjustRightInd w:val="0"/>
        <w:spacing w:line="360" w:lineRule="auto"/>
        <w:ind w:left="0"/>
        <w:rPr>
          <w:rFonts w:cs="Arial"/>
          <w:b/>
          <w:i/>
          <w:color w:val="auto"/>
          <w:sz w:val="24"/>
          <w:szCs w:val="24"/>
          <w:u w:val="single"/>
          <w:lang w:val="en-US"/>
        </w:rPr>
      </w:pPr>
      <w:r w:rsidRPr="000D1F4E">
        <w:rPr>
          <w:rFonts w:cs="Arial"/>
          <w:b/>
          <w:i/>
          <w:color w:val="auto"/>
          <w:sz w:val="24"/>
          <w:szCs w:val="24"/>
          <w:u w:val="single"/>
          <w:lang w:val="en-US"/>
        </w:rPr>
        <w:lastRenderedPageBreak/>
        <w:t>Exercise 4</w:t>
      </w:r>
    </w:p>
    <w:p w:rsidR="007B6FFF" w:rsidRPr="000D1F4E" w:rsidRDefault="007B6FFF" w:rsidP="000D1F4E">
      <w:pPr>
        <w:pStyle w:val="ListParagraph"/>
        <w:numPr>
          <w:ilvl w:val="0"/>
          <w:numId w:val="7"/>
        </w:numPr>
        <w:autoSpaceDE w:val="0"/>
        <w:autoSpaceDN w:val="0"/>
        <w:adjustRightInd w:val="0"/>
        <w:spacing w:line="360" w:lineRule="auto"/>
        <w:rPr>
          <w:rFonts w:cs="Arial"/>
          <w:color w:val="auto"/>
          <w:sz w:val="24"/>
          <w:szCs w:val="24"/>
          <w:lang w:val="en-US"/>
        </w:rPr>
      </w:pPr>
      <w:r w:rsidRPr="000D1F4E">
        <w:rPr>
          <w:rFonts w:cs="Arial"/>
          <w:color w:val="auto"/>
          <w:sz w:val="24"/>
          <w:szCs w:val="24"/>
          <w:lang w:val="en-US"/>
        </w:rPr>
        <w:t>E</w:t>
      </w:r>
      <w:r w:rsidR="00F34C13" w:rsidRPr="000D1F4E">
        <w:rPr>
          <w:rFonts w:cs="Arial"/>
          <w:color w:val="auto"/>
          <w:sz w:val="24"/>
          <w:szCs w:val="24"/>
          <w:lang w:val="en-US"/>
        </w:rPr>
        <w:t>stimate the mean density of an</w:t>
      </w:r>
      <w:r w:rsidRPr="000D1F4E">
        <w:rPr>
          <w:rFonts w:cs="Arial"/>
          <w:color w:val="auto"/>
          <w:sz w:val="24"/>
          <w:szCs w:val="24"/>
          <w:lang w:val="en-US"/>
        </w:rPr>
        <w:t xml:space="preserve"> endangered plant (</w:t>
      </w:r>
      <w:r w:rsidR="00F34C13" w:rsidRPr="000D1F4E">
        <w:rPr>
          <w:rFonts w:cs="Arial"/>
          <w:color w:val="auto"/>
          <w:sz w:val="24"/>
          <w:szCs w:val="24"/>
          <w:lang w:val="en-US"/>
        </w:rPr>
        <w:t xml:space="preserve">the mean density equals the average number of endangered plants per m2). </w:t>
      </w:r>
    </w:p>
    <w:p w:rsidR="007B6FFF" w:rsidRPr="000D1F4E" w:rsidRDefault="007B6FFF" w:rsidP="000D1F4E">
      <w:pPr>
        <w:pStyle w:val="ListParagraph"/>
        <w:autoSpaceDE w:val="0"/>
        <w:autoSpaceDN w:val="0"/>
        <w:adjustRightInd w:val="0"/>
        <w:spacing w:line="360" w:lineRule="auto"/>
        <w:ind w:left="0"/>
        <w:rPr>
          <w:rFonts w:cs="Arial"/>
          <w:color w:val="auto"/>
          <w:sz w:val="24"/>
          <w:szCs w:val="24"/>
          <w:lang w:val="en-US"/>
        </w:rPr>
      </w:pPr>
    </w:p>
    <w:p w:rsidR="00F34C13" w:rsidRPr="000D1F4E" w:rsidRDefault="00F34C13" w:rsidP="000D1F4E">
      <w:pPr>
        <w:pStyle w:val="ListParagraph"/>
        <w:numPr>
          <w:ilvl w:val="0"/>
          <w:numId w:val="7"/>
        </w:numPr>
        <w:autoSpaceDE w:val="0"/>
        <w:autoSpaceDN w:val="0"/>
        <w:adjustRightInd w:val="0"/>
        <w:spacing w:line="360" w:lineRule="auto"/>
        <w:rPr>
          <w:rFonts w:cs="Arial"/>
          <w:color w:val="auto"/>
          <w:sz w:val="24"/>
          <w:szCs w:val="24"/>
          <w:lang w:val="en-US"/>
        </w:rPr>
      </w:pPr>
      <w:r w:rsidRPr="000D1F4E">
        <w:rPr>
          <w:rFonts w:cs="Arial"/>
          <w:color w:val="auto"/>
          <w:sz w:val="24"/>
          <w:szCs w:val="24"/>
          <w:lang w:val="en-US"/>
        </w:rPr>
        <w:t xml:space="preserve">If the area under investigation is 10000 m2 calculate the number of, e.g., thyme plants in the ecosystem under investigation?  </w:t>
      </w:r>
    </w:p>
    <w:p w:rsidR="007B6FFF" w:rsidRPr="000D1F4E" w:rsidRDefault="007B6FFF" w:rsidP="000D1F4E">
      <w:pPr>
        <w:pStyle w:val="ListParagraph"/>
        <w:autoSpaceDE w:val="0"/>
        <w:autoSpaceDN w:val="0"/>
        <w:adjustRightInd w:val="0"/>
        <w:spacing w:line="360" w:lineRule="auto"/>
        <w:ind w:left="0"/>
        <w:rPr>
          <w:rFonts w:cs="Arial"/>
          <w:b/>
          <w:i/>
          <w:color w:val="auto"/>
          <w:sz w:val="24"/>
          <w:szCs w:val="24"/>
          <w:u w:val="single"/>
          <w:lang w:val="en-US"/>
        </w:rPr>
      </w:pPr>
    </w:p>
    <w:p w:rsidR="007B6FFF" w:rsidRPr="000D1F4E" w:rsidRDefault="000D1F4E" w:rsidP="000D1F4E">
      <w:pPr>
        <w:pStyle w:val="questionChar"/>
        <w:numPr>
          <w:ilvl w:val="0"/>
          <w:numId w:val="7"/>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sz w:val="24"/>
          <w:szCs w:val="24"/>
        </w:rPr>
      </w:pPr>
      <w:r>
        <w:rPr>
          <w:rFonts w:ascii="Arial" w:hAnsi="Arial" w:cs="Arial"/>
          <w:sz w:val="24"/>
          <w:szCs w:val="24"/>
        </w:rPr>
        <w:t xml:space="preserve"> </w:t>
      </w:r>
      <w:r w:rsidR="007B6FFF">
        <w:rPr>
          <w:rFonts w:ascii="Arial" w:hAnsi="Arial" w:cs="Arial"/>
          <w:sz w:val="24"/>
          <w:szCs w:val="24"/>
        </w:rPr>
        <w:t>C</w:t>
      </w:r>
      <w:r w:rsidR="00F34C13" w:rsidRPr="00A01CE2">
        <w:rPr>
          <w:rFonts w:ascii="Arial" w:hAnsi="Arial" w:cs="Arial"/>
          <w:sz w:val="24"/>
          <w:szCs w:val="24"/>
        </w:rPr>
        <w:t xml:space="preserve">ompare how the same </w:t>
      </w:r>
      <w:proofErr w:type="spellStart"/>
      <w:r w:rsidR="00F34C13" w:rsidRPr="00A01CE2">
        <w:rPr>
          <w:rFonts w:ascii="Arial" w:hAnsi="Arial" w:cs="Arial"/>
          <w:sz w:val="24"/>
          <w:szCs w:val="24"/>
        </w:rPr>
        <w:t>abiotic</w:t>
      </w:r>
      <w:proofErr w:type="spellEnd"/>
      <w:r w:rsidR="00F34C13" w:rsidRPr="00A01CE2">
        <w:rPr>
          <w:rFonts w:ascii="Arial" w:hAnsi="Arial" w:cs="Arial"/>
          <w:sz w:val="24"/>
          <w:szCs w:val="24"/>
        </w:rPr>
        <w:t xml:space="preserve"> factor affects the density of two different plants (</w:t>
      </w:r>
      <w:r>
        <w:rPr>
          <w:rFonts w:ascii="Arial" w:hAnsi="Arial" w:cs="Arial"/>
          <w:sz w:val="24"/>
          <w:szCs w:val="24"/>
        </w:rPr>
        <w:t xml:space="preserve">or the </w:t>
      </w:r>
      <w:r w:rsidR="00F34C13" w:rsidRPr="000D1F4E">
        <w:rPr>
          <w:rFonts w:ascii="Arial" w:hAnsi="Arial" w:cs="Arial"/>
          <w:sz w:val="24"/>
          <w:szCs w:val="24"/>
        </w:rPr>
        <w:t>same plant, fo</w:t>
      </w:r>
      <w:r w:rsidR="007B6FFF" w:rsidRPr="000D1F4E">
        <w:rPr>
          <w:rFonts w:ascii="Arial" w:hAnsi="Arial" w:cs="Arial"/>
          <w:sz w:val="24"/>
          <w:szCs w:val="24"/>
        </w:rPr>
        <w:t xml:space="preserve">und in a different ecosystem). </w:t>
      </w:r>
    </w:p>
    <w:p w:rsidR="007B6FFF" w:rsidRDefault="007B6FFF" w:rsidP="00F34C1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firstLine="0"/>
        <w:jc w:val="both"/>
        <w:rPr>
          <w:rFonts w:ascii="Arial" w:hAnsi="Arial" w:cs="Arial"/>
          <w:sz w:val="24"/>
          <w:szCs w:val="24"/>
        </w:rPr>
      </w:pPr>
    </w:p>
    <w:p w:rsidR="00F34C13" w:rsidRPr="000D1F4E" w:rsidRDefault="000D1F4E" w:rsidP="000D1F4E">
      <w:pPr>
        <w:pStyle w:val="questionChar"/>
        <w:numPr>
          <w:ilvl w:val="0"/>
          <w:numId w:val="7"/>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sz w:val="24"/>
          <w:szCs w:val="24"/>
        </w:rPr>
      </w:pPr>
      <w:r>
        <w:rPr>
          <w:rFonts w:ascii="Arial" w:hAnsi="Arial" w:cs="Arial"/>
          <w:sz w:val="24"/>
          <w:szCs w:val="24"/>
        </w:rPr>
        <w:t xml:space="preserve"> </w:t>
      </w:r>
      <w:r w:rsidR="007B6FFF">
        <w:rPr>
          <w:rFonts w:ascii="Arial" w:hAnsi="Arial" w:cs="Arial"/>
          <w:sz w:val="24"/>
          <w:szCs w:val="24"/>
        </w:rPr>
        <w:t>P</w:t>
      </w:r>
      <w:r w:rsidR="00F34C13" w:rsidRPr="00A01CE2">
        <w:rPr>
          <w:rFonts w:ascii="Arial" w:hAnsi="Arial" w:cs="Arial"/>
          <w:sz w:val="24"/>
          <w:szCs w:val="24"/>
        </w:rPr>
        <w:t>lot a bar chart indicating: Mean density of each plant (</w:t>
      </w:r>
      <w:r>
        <w:rPr>
          <w:rFonts w:ascii="Arial" w:hAnsi="Arial" w:cs="Arial"/>
          <w:sz w:val="24"/>
          <w:szCs w:val="24"/>
        </w:rPr>
        <w:t xml:space="preserve">Y axis) versus (type of plant X </w:t>
      </w:r>
      <w:r w:rsidR="00F34C13" w:rsidRPr="000D1F4E">
        <w:rPr>
          <w:rFonts w:ascii="Arial" w:hAnsi="Arial" w:cs="Arial"/>
          <w:sz w:val="24"/>
          <w:szCs w:val="24"/>
        </w:rPr>
        <w:t>axis).</w:t>
      </w:r>
    </w:p>
    <w:p w:rsidR="000D1F4E" w:rsidRDefault="000D1F4E" w:rsidP="000D1F4E">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
          <w:i/>
          <w:sz w:val="24"/>
          <w:szCs w:val="24"/>
          <w:u w:val="single"/>
        </w:rPr>
      </w:pPr>
    </w:p>
    <w:p w:rsidR="000D1F4E" w:rsidRDefault="00F34C13" w:rsidP="000D1F4E">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
          <w:i/>
          <w:sz w:val="24"/>
          <w:szCs w:val="24"/>
          <w:u w:val="single"/>
        </w:rPr>
      </w:pPr>
      <w:r>
        <w:rPr>
          <w:rFonts w:ascii="Arial" w:hAnsi="Arial" w:cs="Arial"/>
          <w:b/>
          <w:i/>
          <w:sz w:val="24"/>
          <w:szCs w:val="24"/>
          <w:u w:val="single"/>
        </w:rPr>
        <w:t>Exercise</w:t>
      </w:r>
      <w:r w:rsidRPr="00A01CE2">
        <w:rPr>
          <w:rFonts w:ascii="Arial" w:hAnsi="Arial" w:cs="Arial"/>
          <w:b/>
          <w:i/>
          <w:sz w:val="24"/>
          <w:szCs w:val="24"/>
          <w:u w:val="single"/>
        </w:rPr>
        <w:t xml:space="preserve"> 5</w:t>
      </w:r>
    </w:p>
    <w:p w:rsidR="00F34C13" w:rsidRPr="000D1F4E" w:rsidRDefault="000D1F4E" w:rsidP="000D1F4E">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right="0"/>
        <w:jc w:val="both"/>
        <w:rPr>
          <w:rFonts w:ascii="Arial" w:hAnsi="Arial" w:cs="Arial"/>
          <w:bCs/>
          <w:sz w:val="24"/>
          <w:szCs w:val="24"/>
        </w:rPr>
      </w:pPr>
      <w:r>
        <w:rPr>
          <w:rFonts w:ascii="Arial" w:hAnsi="Arial" w:cs="Arial"/>
          <w:bCs/>
          <w:sz w:val="24"/>
          <w:szCs w:val="24"/>
        </w:rPr>
        <w:tab/>
        <w:t>C</w:t>
      </w:r>
      <w:r w:rsidR="00F34C13" w:rsidRPr="000D1F4E">
        <w:rPr>
          <w:rFonts w:ascii="Arial" w:hAnsi="Arial" w:cs="Arial"/>
          <w:bCs/>
          <w:sz w:val="24"/>
          <w:szCs w:val="24"/>
        </w:rPr>
        <w:t>onsider the limitations of their experiment</w:t>
      </w:r>
      <w:r>
        <w:rPr>
          <w:rFonts w:ascii="Arial" w:hAnsi="Arial" w:cs="Arial"/>
          <w:bCs/>
          <w:sz w:val="24"/>
          <w:szCs w:val="24"/>
        </w:rPr>
        <w:t xml:space="preserve"> by</w:t>
      </w:r>
      <w:r w:rsidRPr="000D1F4E">
        <w:rPr>
          <w:rFonts w:ascii="Arial" w:hAnsi="Arial" w:cs="Arial"/>
          <w:bCs/>
          <w:sz w:val="24"/>
          <w:szCs w:val="24"/>
        </w:rPr>
        <w:t xml:space="preserve"> i</w:t>
      </w:r>
      <w:r>
        <w:rPr>
          <w:rFonts w:ascii="Arial" w:hAnsi="Arial" w:cs="Arial"/>
          <w:bCs/>
          <w:sz w:val="24"/>
          <w:szCs w:val="24"/>
        </w:rPr>
        <w:t>ndicating</w:t>
      </w:r>
      <w:r w:rsidR="00F34C13" w:rsidRPr="000D1F4E">
        <w:rPr>
          <w:rFonts w:ascii="Arial" w:hAnsi="Arial" w:cs="Arial"/>
          <w:bCs/>
          <w:sz w:val="24"/>
          <w:szCs w:val="24"/>
        </w:rPr>
        <w:t xml:space="preserve"> whether the statement</w:t>
      </w:r>
      <w:r w:rsidRPr="000D1F4E">
        <w:rPr>
          <w:rFonts w:ascii="Arial" w:hAnsi="Arial" w:cs="Arial"/>
          <w:bCs/>
          <w:sz w:val="24"/>
          <w:szCs w:val="24"/>
        </w:rPr>
        <w:t xml:space="preserve"> below</w:t>
      </w:r>
      <w:r>
        <w:rPr>
          <w:rFonts w:ascii="Arial" w:hAnsi="Arial" w:cs="Arial"/>
          <w:bCs/>
          <w:sz w:val="24"/>
          <w:szCs w:val="24"/>
        </w:rPr>
        <w:t xml:space="preserve"> </w:t>
      </w:r>
      <w:r w:rsidR="00F34C13" w:rsidRPr="000D1F4E">
        <w:rPr>
          <w:rFonts w:ascii="Arial" w:hAnsi="Arial" w:cs="Arial"/>
          <w:bCs/>
          <w:sz w:val="24"/>
          <w:szCs w:val="24"/>
        </w:rPr>
        <w:t xml:space="preserve">is true or false. </w:t>
      </w:r>
    </w:p>
    <w:p w:rsidR="00F34C13" w:rsidRDefault="00F34C13" w:rsidP="00F34C13">
      <w:pPr>
        <w:pStyle w:val="questionChar"/>
        <w:numPr>
          <w:ilvl w:val="0"/>
          <w:numId w:val="1"/>
        </w:numPr>
        <w:tabs>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r w:rsidRPr="00A01CE2">
        <w:rPr>
          <w:rFonts w:ascii="Arial" w:hAnsi="Arial" w:cs="Arial"/>
          <w:bCs/>
          <w:sz w:val="24"/>
          <w:szCs w:val="24"/>
        </w:rPr>
        <w:t xml:space="preserve">Difficult to control all </w:t>
      </w:r>
      <w:proofErr w:type="spellStart"/>
      <w:r w:rsidRPr="00A01CE2">
        <w:rPr>
          <w:rFonts w:ascii="Arial" w:hAnsi="Arial" w:cs="Arial"/>
          <w:bCs/>
          <w:sz w:val="24"/>
          <w:szCs w:val="24"/>
        </w:rPr>
        <w:t>abiotic</w:t>
      </w:r>
      <w:proofErr w:type="spellEnd"/>
      <w:r w:rsidRPr="00A01CE2">
        <w:rPr>
          <w:rFonts w:ascii="Arial" w:hAnsi="Arial" w:cs="Arial"/>
          <w:bCs/>
          <w:sz w:val="24"/>
          <w:szCs w:val="24"/>
        </w:rPr>
        <w:t xml:space="preserve"> factors</w:t>
      </w:r>
      <w:r>
        <w:rPr>
          <w:rFonts w:ascii="Arial" w:hAnsi="Arial" w:cs="Arial"/>
          <w:bCs/>
          <w:sz w:val="24"/>
          <w:szCs w:val="24"/>
        </w:rPr>
        <w:t>.</w:t>
      </w:r>
      <w:r w:rsidRPr="00A01CE2">
        <w:rPr>
          <w:rFonts w:ascii="Arial" w:hAnsi="Arial" w:cs="Arial"/>
          <w:bCs/>
          <w:sz w:val="24"/>
          <w:szCs w:val="24"/>
        </w:rPr>
        <w:t xml:space="preserve"> </w:t>
      </w:r>
      <w:r w:rsidRPr="00A01CE2">
        <w:rPr>
          <w:rFonts w:ascii="Arial" w:hAnsi="Arial" w:cs="Arial"/>
          <w:bCs/>
          <w:sz w:val="24"/>
          <w:szCs w:val="24"/>
        </w:rPr>
        <w:tab/>
      </w:r>
      <w:r w:rsidRPr="00A01CE2">
        <w:rPr>
          <w:rFonts w:ascii="Arial" w:hAnsi="Arial" w:cs="Arial"/>
          <w:bCs/>
          <w:sz w:val="24"/>
          <w:szCs w:val="24"/>
        </w:rPr>
        <w:tab/>
      </w:r>
      <w:r w:rsidRPr="00A01CE2">
        <w:rPr>
          <w:rFonts w:ascii="Arial" w:hAnsi="Arial" w:cs="Arial"/>
          <w:bCs/>
          <w:sz w:val="24"/>
          <w:szCs w:val="24"/>
        </w:rPr>
        <w:tab/>
      </w:r>
      <w:r>
        <w:rPr>
          <w:rFonts w:ascii="Arial" w:hAnsi="Arial" w:cs="Arial"/>
          <w:bCs/>
          <w:sz w:val="24"/>
          <w:szCs w:val="24"/>
        </w:rPr>
        <w:tab/>
        <w:t xml:space="preserve">         </w:t>
      </w:r>
      <w:r w:rsidRPr="00A01CE2">
        <w:rPr>
          <w:rFonts w:ascii="Arial" w:hAnsi="Arial" w:cs="Arial"/>
          <w:b/>
          <w:bCs/>
          <w:sz w:val="24"/>
          <w:szCs w:val="24"/>
        </w:rPr>
        <w:t>TRUE OR FALSE</w:t>
      </w:r>
      <w:r w:rsidRPr="00A01CE2">
        <w:rPr>
          <w:rFonts w:ascii="Arial" w:hAnsi="Arial" w:cs="Arial"/>
          <w:bCs/>
          <w:sz w:val="24"/>
          <w:szCs w:val="24"/>
        </w:rPr>
        <w:tab/>
      </w:r>
    </w:p>
    <w:p w:rsidR="00F34C13" w:rsidRDefault="00F34C13" w:rsidP="00F34C13">
      <w:pPr>
        <w:pStyle w:val="questionCh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p>
    <w:p w:rsidR="00F34C13" w:rsidRDefault="00F34C13" w:rsidP="00F34C13">
      <w:pPr>
        <w:pStyle w:val="questionCha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r w:rsidRPr="00A01CE2">
        <w:rPr>
          <w:rFonts w:ascii="Arial" w:hAnsi="Arial" w:cs="Arial"/>
          <w:bCs/>
          <w:sz w:val="24"/>
          <w:szCs w:val="24"/>
        </w:rPr>
        <w:t>Not all plants are counted due to difficulty in identifying them</w:t>
      </w:r>
      <w:r>
        <w:rPr>
          <w:rFonts w:ascii="Arial" w:hAnsi="Arial" w:cs="Arial"/>
          <w:bCs/>
          <w:sz w:val="24"/>
          <w:szCs w:val="24"/>
        </w:rPr>
        <w:t xml:space="preserve">.    </w:t>
      </w:r>
      <w:r w:rsidRPr="00A01CE2">
        <w:rPr>
          <w:rFonts w:ascii="Arial" w:hAnsi="Arial" w:cs="Arial"/>
          <w:b/>
          <w:bCs/>
          <w:sz w:val="24"/>
          <w:szCs w:val="24"/>
        </w:rPr>
        <w:t xml:space="preserve">TRUE OR </w:t>
      </w:r>
      <w:r>
        <w:rPr>
          <w:rFonts w:ascii="Arial" w:hAnsi="Arial" w:cs="Arial"/>
          <w:b/>
          <w:bCs/>
          <w:sz w:val="24"/>
          <w:szCs w:val="24"/>
        </w:rPr>
        <w:t>F</w:t>
      </w:r>
      <w:r w:rsidRPr="00A01CE2">
        <w:rPr>
          <w:rFonts w:ascii="Arial" w:hAnsi="Arial" w:cs="Arial"/>
          <w:b/>
          <w:bCs/>
          <w:sz w:val="24"/>
          <w:szCs w:val="24"/>
        </w:rPr>
        <w:t>ALSE</w:t>
      </w:r>
    </w:p>
    <w:p w:rsidR="00F34C13" w:rsidRDefault="00F34C13" w:rsidP="00F34C13">
      <w:pPr>
        <w:pStyle w:val="questionCh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p>
    <w:p w:rsidR="00F34C13" w:rsidRDefault="00F34C13" w:rsidP="00F34C13">
      <w:pPr>
        <w:pStyle w:val="questionCha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r w:rsidRPr="00A01CE2">
        <w:rPr>
          <w:rFonts w:ascii="Arial" w:hAnsi="Arial" w:cs="Arial"/>
          <w:bCs/>
          <w:sz w:val="24"/>
          <w:szCs w:val="24"/>
        </w:rPr>
        <w:t>Area selected may not represent plant density</w:t>
      </w:r>
      <w:r>
        <w:rPr>
          <w:rFonts w:ascii="Arial" w:hAnsi="Arial" w:cs="Arial"/>
          <w:bCs/>
          <w:sz w:val="24"/>
          <w:szCs w:val="24"/>
        </w:rPr>
        <w:t>.</w:t>
      </w:r>
      <w:r w:rsidRPr="00A01CE2">
        <w:rPr>
          <w:rFonts w:ascii="Arial" w:hAnsi="Arial" w:cs="Arial"/>
          <w:bCs/>
          <w:sz w:val="24"/>
          <w:szCs w:val="24"/>
        </w:rPr>
        <w:tab/>
      </w:r>
      <w:r w:rsidRPr="00A01CE2">
        <w:rPr>
          <w:rFonts w:ascii="Arial" w:hAnsi="Arial" w:cs="Arial"/>
          <w:bCs/>
          <w:sz w:val="24"/>
          <w:szCs w:val="24"/>
        </w:rPr>
        <w:tab/>
      </w:r>
      <w:r>
        <w:rPr>
          <w:rFonts w:ascii="Arial" w:hAnsi="Arial" w:cs="Arial"/>
          <w:bCs/>
          <w:sz w:val="24"/>
          <w:szCs w:val="24"/>
        </w:rPr>
        <w:t xml:space="preserve">         </w:t>
      </w:r>
      <w:r w:rsidRPr="00A01CE2">
        <w:rPr>
          <w:rFonts w:ascii="Arial" w:hAnsi="Arial" w:cs="Arial"/>
          <w:b/>
          <w:bCs/>
          <w:sz w:val="24"/>
          <w:szCs w:val="24"/>
        </w:rPr>
        <w:t>TRUE OR FALSE</w:t>
      </w:r>
    </w:p>
    <w:p w:rsidR="00F34C13" w:rsidRDefault="00F34C13" w:rsidP="00F34C13">
      <w:pPr>
        <w:pStyle w:val="questionCh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p>
    <w:p w:rsidR="00F34C13" w:rsidRPr="000D1F4E" w:rsidRDefault="00F34C13" w:rsidP="00F34C13">
      <w:pPr>
        <w:pStyle w:val="questionCha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r w:rsidRPr="00A01CE2">
        <w:rPr>
          <w:rFonts w:ascii="Arial" w:hAnsi="Arial" w:cs="Arial"/>
          <w:bCs/>
          <w:sz w:val="24"/>
          <w:szCs w:val="24"/>
        </w:rPr>
        <w:t xml:space="preserve">No repetition has been carried out </w:t>
      </w:r>
      <w:r w:rsidRPr="00A01CE2">
        <w:rPr>
          <w:rFonts w:ascii="Arial" w:hAnsi="Arial" w:cs="Arial"/>
          <w:bCs/>
          <w:sz w:val="24"/>
          <w:szCs w:val="24"/>
        </w:rPr>
        <w:tab/>
      </w:r>
      <w:r w:rsidRPr="00A01CE2">
        <w:rPr>
          <w:rFonts w:ascii="Arial" w:hAnsi="Arial" w:cs="Arial"/>
          <w:bCs/>
          <w:sz w:val="24"/>
          <w:szCs w:val="24"/>
        </w:rPr>
        <w:tab/>
      </w:r>
      <w:r w:rsidRPr="00A01CE2">
        <w:rPr>
          <w:rFonts w:ascii="Arial" w:hAnsi="Arial" w:cs="Arial"/>
          <w:bCs/>
          <w:sz w:val="24"/>
          <w:szCs w:val="24"/>
        </w:rPr>
        <w:tab/>
      </w:r>
      <w:r w:rsidRPr="00A01CE2">
        <w:rPr>
          <w:rFonts w:ascii="Arial" w:hAnsi="Arial" w:cs="Arial"/>
          <w:bCs/>
          <w:sz w:val="24"/>
          <w:szCs w:val="24"/>
        </w:rPr>
        <w:tab/>
      </w:r>
      <w:r>
        <w:rPr>
          <w:rFonts w:ascii="Arial" w:hAnsi="Arial" w:cs="Arial"/>
          <w:bCs/>
          <w:sz w:val="24"/>
          <w:szCs w:val="24"/>
        </w:rPr>
        <w:t xml:space="preserve">         </w:t>
      </w:r>
      <w:r w:rsidRPr="00A01CE2">
        <w:rPr>
          <w:rFonts w:ascii="Arial" w:hAnsi="Arial" w:cs="Arial"/>
          <w:b/>
          <w:bCs/>
          <w:sz w:val="24"/>
          <w:szCs w:val="24"/>
        </w:rPr>
        <w:t>TRUE OR FALSE</w:t>
      </w:r>
    </w:p>
    <w:p w:rsidR="000D1F4E" w:rsidRPr="000D1F4E" w:rsidRDefault="000D1F4E" w:rsidP="000D1F4E">
      <w:pPr>
        <w:pStyle w:val="questionCha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firstLine="0"/>
        <w:rPr>
          <w:rFonts w:ascii="Arial" w:hAnsi="Arial" w:cs="Arial"/>
          <w:bCs/>
          <w:sz w:val="24"/>
          <w:szCs w:val="24"/>
        </w:rPr>
      </w:pPr>
    </w:p>
    <w:p w:rsidR="00F34C13" w:rsidRPr="000D1F4E" w:rsidRDefault="00F34C13" w:rsidP="000D1F4E">
      <w:pPr>
        <w:pStyle w:val="questionCha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7" w:right="0" w:hanging="547"/>
        <w:rPr>
          <w:rFonts w:ascii="Arial" w:hAnsi="Arial" w:cs="Arial"/>
          <w:bCs/>
          <w:sz w:val="24"/>
          <w:szCs w:val="24"/>
        </w:rPr>
      </w:pPr>
      <w:r w:rsidRPr="000D1F4E">
        <w:rPr>
          <w:rFonts w:ascii="Arial" w:hAnsi="Arial" w:cs="Arial"/>
          <w:bCs/>
          <w:sz w:val="24"/>
          <w:szCs w:val="24"/>
        </w:rPr>
        <w:t>There may be seasonal variation in plant distribution</w:t>
      </w:r>
      <w:r w:rsidRPr="000D1F4E">
        <w:rPr>
          <w:rFonts w:ascii="Arial" w:hAnsi="Arial" w:cs="Arial"/>
          <w:bCs/>
          <w:sz w:val="24"/>
          <w:szCs w:val="24"/>
        </w:rPr>
        <w:tab/>
        <w:t xml:space="preserve">        </w:t>
      </w:r>
      <w:r w:rsidR="000D1F4E">
        <w:rPr>
          <w:rFonts w:ascii="Arial" w:hAnsi="Arial" w:cs="Arial"/>
          <w:bCs/>
          <w:sz w:val="24"/>
          <w:szCs w:val="24"/>
        </w:rPr>
        <w:t xml:space="preserve"> </w:t>
      </w:r>
      <w:r w:rsidRPr="000D1F4E">
        <w:rPr>
          <w:rFonts w:ascii="Arial" w:hAnsi="Arial" w:cs="Arial"/>
          <w:b/>
          <w:bCs/>
          <w:sz w:val="24"/>
          <w:szCs w:val="24"/>
        </w:rPr>
        <w:t>TRUE OR FALSE</w:t>
      </w:r>
    </w:p>
    <w:p w:rsidR="000D1F4E" w:rsidRDefault="000D1F4E" w:rsidP="00F34C13">
      <w:pPr>
        <w:autoSpaceDE w:val="0"/>
        <w:autoSpaceDN w:val="0"/>
        <w:adjustRightInd w:val="0"/>
        <w:spacing w:line="360" w:lineRule="auto"/>
        <w:rPr>
          <w:rFonts w:cs="Arial"/>
          <w:b/>
          <w:i/>
          <w:color w:val="auto"/>
          <w:kern w:val="0"/>
          <w:sz w:val="24"/>
          <w:szCs w:val="24"/>
          <w:u w:val="single"/>
          <w:lang w:val="en-US" w:eastAsia="en-US"/>
        </w:rPr>
      </w:pPr>
    </w:p>
    <w:p w:rsidR="00F34C13" w:rsidRDefault="00F34C13" w:rsidP="000D1F4E">
      <w:pPr>
        <w:autoSpaceDE w:val="0"/>
        <w:autoSpaceDN w:val="0"/>
        <w:adjustRightInd w:val="0"/>
        <w:spacing w:line="360" w:lineRule="auto"/>
        <w:rPr>
          <w:rFonts w:cs="Arial"/>
          <w:b/>
          <w:i/>
          <w:color w:val="auto"/>
          <w:kern w:val="0"/>
          <w:sz w:val="24"/>
          <w:szCs w:val="24"/>
          <w:u w:val="single"/>
          <w:lang w:val="en-US" w:eastAsia="en-US"/>
        </w:rPr>
      </w:pPr>
      <w:r>
        <w:rPr>
          <w:rFonts w:cs="Arial"/>
          <w:b/>
          <w:i/>
          <w:color w:val="auto"/>
          <w:kern w:val="0"/>
          <w:sz w:val="24"/>
          <w:szCs w:val="24"/>
          <w:u w:val="single"/>
          <w:lang w:val="en-US" w:eastAsia="en-US"/>
        </w:rPr>
        <w:t>Exercise</w:t>
      </w:r>
      <w:r w:rsidRPr="00A01CE2">
        <w:rPr>
          <w:rFonts w:cs="Arial"/>
          <w:b/>
          <w:i/>
          <w:color w:val="auto"/>
          <w:kern w:val="0"/>
          <w:sz w:val="24"/>
          <w:szCs w:val="24"/>
          <w:u w:val="single"/>
          <w:lang w:val="en-US" w:eastAsia="en-US"/>
        </w:rPr>
        <w:t xml:space="preserve"> 6 </w:t>
      </w:r>
    </w:p>
    <w:p w:rsidR="00F34C13" w:rsidRPr="00A01CE2" w:rsidRDefault="007B6FFF" w:rsidP="000D1F4E">
      <w:pPr>
        <w:autoSpaceDE w:val="0"/>
        <w:autoSpaceDN w:val="0"/>
        <w:adjustRightInd w:val="0"/>
        <w:spacing w:line="360" w:lineRule="auto"/>
        <w:ind w:left="720"/>
        <w:rPr>
          <w:rFonts w:cs="Arial"/>
          <w:color w:val="auto"/>
          <w:sz w:val="24"/>
          <w:szCs w:val="24"/>
          <w:lang w:val="en-US"/>
        </w:rPr>
      </w:pPr>
      <w:r>
        <w:rPr>
          <w:rFonts w:cs="Arial"/>
          <w:color w:val="auto"/>
          <w:kern w:val="0"/>
          <w:sz w:val="24"/>
          <w:szCs w:val="24"/>
          <w:lang w:val="en-US" w:eastAsia="en-US"/>
        </w:rPr>
        <w:t>C</w:t>
      </w:r>
      <w:r w:rsidR="00F34C13" w:rsidRPr="00A01CE2">
        <w:rPr>
          <w:rFonts w:cs="Arial"/>
          <w:color w:val="auto"/>
          <w:kern w:val="0"/>
          <w:sz w:val="24"/>
          <w:szCs w:val="24"/>
          <w:lang w:val="en-US" w:eastAsia="en-US"/>
        </w:rPr>
        <w:t>onsider any safety and ethical issues</w:t>
      </w:r>
      <w:r w:rsidR="00F34C13">
        <w:rPr>
          <w:rFonts w:cs="Arial"/>
          <w:color w:val="auto"/>
          <w:kern w:val="0"/>
          <w:sz w:val="24"/>
          <w:szCs w:val="24"/>
          <w:lang w:val="en-US" w:eastAsia="en-US"/>
        </w:rPr>
        <w:t>,</w:t>
      </w:r>
      <w:r>
        <w:rPr>
          <w:rFonts w:cs="Arial"/>
          <w:color w:val="auto"/>
          <w:kern w:val="0"/>
          <w:sz w:val="24"/>
          <w:szCs w:val="24"/>
          <w:lang w:val="en-US" w:eastAsia="en-US"/>
        </w:rPr>
        <w:t xml:space="preserve"> when you </w:t>
      </w:r>
      <w:r w:rsidR="00F34C13">
        <w:rPr>
          <w:rFonts w:cs="Arial"/>
          <w:color w:val="auto"/>
          <w:kern w:val="0"/>
          <w:sz w:val="24"/>
          <w:szCs w:val="24"/>
          <w:lang w:val="en-US" w:eastAsia="en-US"/>
        </w:rPr>
        <w:t xml:space="preserve">are </w:t>
      </w:r>
      <w:r w:rsidR="00F34C13" w:rsidRPr="00A01CE2">
        <w:rPr>
          <w:rFonts w:cs="Arial"/>
          <w:color w:val="auto"/>
          <w:kern w:val="0"/>
          <w:sz w:val="24"/>
          <w:szCs w:val="24"/>
          <w:lang w:val="en-US" w:eastAsia="en-US"/>
        </w:rPr>
        <w:t>inquir</w:t>
      </w:r>
      <w:r w:rsidR="00F34C13">
        <w:rPr>
          <w:rFonts w:cs="Arial"/>
          <w:color w:val="auto"/>
          <w:kern w:val="0"/>
          <w:sz w:val="24"/>
          <w:szCs w:val="24"/>
          <w:lang w:val="en-US" w:eastAsia="en-US"/>
        </w:rPr>
        <w:t>ing</w:t>
      </w:r>
      <w:r w:rsidR="00F34C13" w:rsidRPr="00A01CE2">
        <w:rPr>
          <w:rFonts w:cs="Arial"/>
          <w:color w:val="auto"/>
          <w:kern w:val="0"/>
          <w:sz w:val="24"/>
          <w:szCs w:val="24"/>
          <w:lang w:val="en-US" w:eastAsia="en-US"/>
        </w:rPr>
        <w:t xml:space="preserve"> abo</w:t>
      </w:r>
      <w:r>
        <w:rPr>
          <w:rFonts w:cs="Arial"/>
          <w:color w:val="auto"/>
          <w:kern w:val="0"/>
          <w:sz w:val="24"/>
          <w:szCs w:val="24"/>
          <w:lang w:val="en-US" w:eastAsia="en-US"/>
        </w:rPr>
        <w:t>ut the named ecosystem that you</w:t>
      </w:r>
      <w:r w:rsidR="00F34C13" w:rsidRPr="00A01CE2">
        <w:rPr>
          <w:rFonts w:cs="Arial"/>
          <w:color w:val="auto"/>
          <w:kern w:val="0"/>
          <w:sz w:val="24"/>
          <w:szCs w:val="24"/>
          <w:lang w:val="en-US" w:eastAsia="en-US"/>
        </w:rPr>
        <w:t xml:space="preserve"> will be investigating.  </w:t>
      </w:r>
    </w:p>
    <w:p w:rsidR="00262E19" w:rsidRDefault="00262E19" w:rsidP="00F34C13"/>
    <w:sectPr w:rsidR="00262E19" w:rsidSect="00262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721"/>
    <w:multiLevelType w:val="hybridMultilevel"/>
    <w:tmpl w:val="5A5E319A"/>
    <w:lvl w:ilvl="0" w:tplc="0409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DD4B2D"/>
    <w:multiLevelType w:val="hybridMultilevel"/>
    <w:tmpl w:val="7292B840"/>
    <w:lvl w:ilvl="0" w:tplc="EFA64148">
      <w:start w:val="1"/>
      <w:numFmt w:val="bullet"/>
      <w:lvlText w:val="•"/>
      <w:lvlJc w:val="left"/>
      <w:pPr>
        <w:tabs>
          <w:tab w:val="num" w:pos="720"/>
        </w:tabs>
        <w:ind w:left="720" w:hanging="360"/>
      </w:pPr>
      <w:rPr>
        <w:rFonts w:ascii="Times New Roman" w:hAnsi="Times New Roman" w:hint="default"/>
      </w:rPr>
    </w:lvl>
    <w:lvl w:ilvl="1" w:tplc="E3E0970A" w:tentative="1">
      <w:start w:val="1"/>
      <w:numFmt w:val="bullet"/>
      <w:lvlText w:val="•"/>
      <w:lvlJc w:val="left"/>
      <w:pPr>
        <w:tabs>
          <w:tab w:val="num" w:pos="1440"/>
        </w:tabs>
        <w:ind w:left="1440" w:hanging="360"/>
      </w:pPr>
      <w:rPr>
        <w:rFonts w:ascii="Times New Roman" w:hAnsi="Times New Roman" w:hint="default"/>
      </w:rPr>
    </w:lvl>
    <w:lvl w:ilvl="2" w:tplc="F836B48E" w:tentative="1">
      <w:start w:val="1"/>
      <w:numFmt w:val="bullet"/>
      <w:lvlText w:val="•"/>
      <w:lvlJc w:val="left"/>
      <w:pPr>
        <w:tabs>
          <w:tab w:val="num" w:pos="2160"/>
        </w:tabs>
        <w:ind w:left="2160" w:hanging="360"/>
      </w:pPr>
      <w:rPr>
        <w:rFonts w:ascii="Times New Roman" w:hAnsi="Times New Roman" w:hint="default"/>
      </w:rPr>
    </w:lvl>
    <w:lvl w:ilvl="3" w:tplc="572A6EFA" w:tentative="1">
      <w:start w:val="1"/>
      <w:numFmt w:val="bullet"/>
      <w:lvlText w:val="•"/>
      <w:lvlJc w:val="left"/>
      <w:pPr>
        <w:tabs>
          <w:tab w:val="num" w:pos="2880"/>
        </w:tabs>
        <w:ind w:left="2880" w:hanging="360"/>
      </w:pPr>
      <w:rPr>
        <w:rFonts w:ascii="Times New Roman" w:hAnsi="Times New Roman" w:hint="default"/>
      </w:rPr>
    </w:lvl>
    <w:lvl w:ilvl="4" w:tplc="ECC6F83E" w:tentative="1">
      <w:start w:val="1"/>
      <w:numFmt w:val="bullet"/>
      <w:lvlText w:val="•"/>
      <w:lvlJc w:val="left"/>
      <w:pPr>
        <w:tabs>
          <w:tab w:val="num" w:pos="3600"/>
        </w:tabs>
        <w:ind w:left="3600" w:hanging="360"/>
      </w:pPr>
      <w:rPr>
        <w:rFonts w:ascii="Times New Roman" w:hAnsi="Times New Roman" w:hint="default"/>
      </w:rPr>
    </w:lvl>
    <w:lvl w:ilvl="5" w:tplc="0BAE61C2" w:tentative="1">
      <w:start w:val="1"/>
      <w:numFmt w:val="bullet"/>
      <w:lvlText w:val="•"/>
      <w:lvlJc w:val="left"/>
      <w:pPr>
        <w:tabs>
          <w:tab w:val="num" w:pos="4320"/>
        </w:tabs>
        <w:ind w:left="4320" w:hanging="360"/>
      </w:pPr>
      <w:rPr>
        <w:rFonts w:ascii="Times New Roman" w:hAnsi="Times New Roman" w:hint="default"/>
      </w:rPr>
    </w:lvl>
    <w:lvl w:ilvl="6" w:tplc="C388ED44" w:tentative="1">
      <w:start w:val="1"/>
      <w:numFmt w:val="bullet"/>
      <w:lvlText w:val="•"/>
      <w:lvlJc w:val="left"/>
      <w:pPr>
        <w:tabs>
          <w:tab w:val="num" w:pos="5040"/>
        </w:tabs>
        <w:ind w:left="5040" w:hanging="360"/>
      </w:pPr>
      <w:rPr>
        <w:rFonts w:ascii="Times New Roman" w:hAnsi="Times New Roman" w:hint="default"/>
      </w:rPr>
    </w:lvl>
    <w:lvl w:ilvl="7" w:tplc="DF32FF98" w:tentative="1">
      <w:start w:val="1"/>
      <w:numFmt w:val="bullet"/>
      <w:lvlText w:val="•"/>
      <w:lvlJc w:val="left"/>
      <w:pPr>
        <w:tabs>
          <w:tab w:val="num" w:pos="5760"/>
        </w:tabs>
        <w:ind w:left="5760" w:hanging="360"/>
      </w:pPr>
      <w:rPr>
        <w:rFonts w:ascii="Times New Roman" w:hAnsi="Times New Roman" w:hint="default"/>
      </w:rPr>
    </w:lvl>
    <w:lvl w:ilvl="8" w:tplc="36860C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7F7F48"/>
    <w:multiLevelType w:val="hybridMultilevel"/>
    <w:tmpl w:val="5DD08106"/>
    <w:lvl w:ilvl="0" w:tplc="619E75EC">
      <w:start w:val="1"/>
      <w:numFmt w:val="bullet"/>
      <w:lvlText w:val="•"/>
      <w:lvlJc w:val="left"/>
      <w:pPr>
        <w:tabs>
          <w:tab w:val="num" w:pos="720"/>
        </w:tabs>
        <w:ind w:left="720" w:hanging="360"/>
      </w:pPr>
      <w:rPr>
        <w:rFonts w:ascii="Times New Roman" w:hAnsi="Times New Roman" w:hint="default"/>
      </w:rPr>
    </w:lvl>
    <w:lvl w:ilvl="1" w:tplc="469A14EA" w:tentative="1">
      <w:start w:val="1"/>
      <w:numFmt w:val="bullet"/>
      <w:lvlText w:val="•"/>
      <w:lvlJc w:val="left"/>
      <w:pPr>
        <w:tabs>
          <w:tab w:val="num" w:pos="1440"/>
        </w:tabs>
        <w:ind w:left="1440" w:hanging="360"/>
      </w:pPr>
      <w:rPr>
        <w:rFonts w:ascii="Times New Roman" w:hAnsi="Times New Roman" w:hint="default"/>
      </w:rPr>
    </w:lvl>
    <w:lvl w:ilvl="2" w:tplc="A2C83C76" w:tentative="1">
      <w:start w:val="1"/>
      <w:numFmt w:val="bullet"/>
      <w:lvlText w:val="•"/>
      <w:lvlJc w:val="left"/>
      <w:pPr>
        <w:tabs>
          <w:tab w:val="num" w:pos="2160"/>
        </w:tabs>
        <w:ind w:left="2160" w:hanging="360"/>
      </w:pPr>
      <w:rPr>
        <w:rFonts w:ascii="Times New Roman" w:hAnsi="Times New Roman" w:hint="default"/>
      </w:rPr>
    </w:lvl>
    <w:lvl w:ilvl="3" w:tplc="EF042EF2" w:tentative="1">
      <w:start w:val="1"/>
      <w:numFmt w:val="bullet"/>
      <w:lvlText w:val="•"/>
      <w:lvlJc w:val="left"/>
      <w:pPr>
        <w:tabs>
          <w:tab w:val="num" w:pos="2880"/>
        </w:tabs>
        <w:ind w:left="2880" w:hanging="360"/>
      </w:pPr>
      <w:rPr>
        <w:rFonts w:ascii="Times New Roman" w:hAnsi="Times New Roman" w:hint="default"/>
      </w:rPr>
    </w:lvl>
    <w:lvl w:ilvl="4" w:tplc="547201FA" w:tentative="1">
      <w:start w:val="1"/>
      <w:numFmt w:val="bullet"/>
      <w:lvlText w:val="•"/>
      <w:lvlJc w:val="left"/>
      <w:pPr>
        <w:tabs>
          <w:tab w:val="num" w:pos="3600"/>
        </w:tabs>
        <w:ind w:left="3600" w:hanging="360"/>
      </w:pPr>
      <w:rPr>
        <w:rFonts w:ascii="Times New Roman" w:hAnsi="Times New Roman" w:hint="default"/>
      </w:rPr>
    </w:lvl>
    <w:lvl w:ilvl="5" w:tplc="3CACE6B0" w:tentative="1">
      <w:start w:val="1"/>
      <w:numFmt w:val="bullet"/>
      <w:lvlText w:val="•"/>
      <w:lvlJc w:val="left"/>
      <w:pPr>
        <w:tabs>
          <w:tab w:val="num" w:pos="4320"/>
        </w:tabs>
        <w:ind w:left="4320" w:hanging="360"/>
      </w:pPr>
      <w:rPr>
        <w:rFonts w:ascii="Times New Roman" w:hAnsi="Times New Roman" w:hint="default"/>
      </w:rPr>
    </w:lvl>
    <w:lvl w:ilvl="6" w:tplc="79F66F42" w:tentative="1">
      <w:start w:val="1"/>
      <w:numFmt w:val="bullet"/>
      <w:lvlText w:val="•"/>
      <w:lvlJc w:val="left"/>
      <w:pPr>
        <w:tabs>
          <w:tab w:val="num" w:pos="5040"/>
        </w:tabs>
        <w:ind w:left="5040" w:hanging="360"/>
      </w:pPr>
      <w:rPr>
        <w:rFonts w:ascii="Times New Roman" w:hAnsi="Times New Roman" w:hint="default"/>
      </w:rPr>
    </w:lvl>
    <w:lvl w:ilvl="7" w:tplc="C2C449FA" w:tentative="1">
      <w:start w:val="1"/>
      <w:numFmt w:val="bullet"/>
      <w:lvlText w:val="•"/>
      <w:lvlJc w:val="left"/>
      <w:pPr>
        <w:tabs>
          <w:tab w:val="num" w:pos="5760"/>
        </w:tabs>
        <w:ind w:left="5760" w:hanging="360"/>
      </w:pPr>
      <w:rPr>
        <w:rFonts w:ascii="Times New Roman" w:hAnsi="Times New Roman" w:hint="default"/>
      </w:rPr>
    </w:lvl>
    <w:lvl w:ilvl="8" w:tplc="8E141D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0943D1"/>
    <w:multiLevelType w:val="hybridMultilevel"/>
    <w:tmpl w:val="D98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F32E7"/>
    <w:multiLevelType w:val="hybridMultilevel"/>
    <w:tmpl w:val="1052880A"/>
    <w:lvl w:ilvl="0" w:tplc="89006264">
      <w:start w:val="1"/>
      <w:numFmt w:val="bullet"/>
      <w:lvlText w:val="•"/>
      <w:lvlJc w:val="left"/>
      <w:pPr>
        <w:tabs>
          <w:tab w:val="num" w:pos="720"/>
        </w:tabs>
        <w:ind w:left="720" w:hanging="360"/>
      </w:pPr>
      <w:rPr>
        <w:rFonts w:ascii="Times New Roman" w:hAnsi="Times New Roman" w:hint="default"/>
      </w:rPr>
    </w:lvl>
    <w:lvl w:ilvl="1" w:tplc="35CE7B02" w:tentative="1">
      <w:start w:val="1"/>
      <w:numFmt w:val="bullet"/>
      <w:lvlText w:val="•"/>
      <w:lvlJc w:val="left"/>
      <w:pPr>
        <w:tabs>
          <w:tab w:val="num" w:pos="1440"/>
        </w:tabs>
        <w:ind w:left="1440" w:hanging="360"/>
      </w:pPr>
      <w:rPr>
        <w:rFonts w:ascii="Times New Roman" w:hAnsi="Times New Roman" w:hint="default"/>
      </w:rPr>
    </w:lvl>
    <w:lvl w:ilvl="2" w:tplc="95DEDFFE" w:tentative="1">
      <w:start w:val="1"/>
      <w:numFmt w:val="bullet"/>
      <w:lvlText w:val="•"/>
      <w:lvlJc w:val="left"/>
      <w:pPr>
        <w:tabs>
          <w:tab w:val="num" w:pos="2160"/>
        </w:tabs>
        <w:ind w:left="2160" w:hanging="360"/>
      </w:pPr>
      <w:rPr>
        <w:rFonts w:ascii="Times New Roman" w:hAnsi="Times New Roman" w:hint="default"/>
      </w:rPr>
    </w:lvl>
    <w:lvl w:ilvl="3" w:tplc="A60470C4" w:tentative="1">
      <w:start w:val="1"/>
      <w:numFmt w:val="bullet"/>
      <w:lvlText w:val="•"/>
      <w:lvlJc w:val="left"/>
      <w:pPr>
        <w:tabs>
          <w:tab w:val="num" w:pos="2880"/>
        </w:tabs>
        <w:ind w:left="2880" w:hanging="360"/>
      </w:pPr>
      <w:rPr>
        <w:rFonts w:ascii="Times New Roman" w:hAnsi="Times New Roman" w:hint="default"/>
      </w:rPr>
    </w:lvl>
    <w:lvl w:ilvl="4" w:tplc="9CAA9AE0" w:tentative="1">
      <w:start w:val="1"/>
      <w:numFmt w:val="bullet"/>
      <w:lvlText w:val="•"/>
      <w:lvlJc w:val="left"/>
      <w:pPr>
        <w:tabs>
          <w:tab w:val="num" w:pos="3600"/>
        </w:tabs>
        <w:ind w:left="3600" w:hanging="360"/>
      </w:pPr>
      <w:rPr>
        <w:rFonts w:ascii="Times New Roman" w:hAnsi="Times New Roman" w:hint="default"/>
      </w:rPr>
    </w:lvl>
    <w:lvl w:ilvl="5" w:tplc="2BD4CCEA" w:tentative="1">
      <w:start w:val="1"/>
      <w:numFmt w:val="bullet"/>
      <w:lvlText w:val="•"/>
      <w:lvlJc w:val="left"/>
      <w:pPr>
        <w:tabs>
          <w:tab w:val="num" w:pos="4320"/>
        </w:tabs>
        <w:ind w:left="4320" w:hanging="360"/>
      </w:pPr>
      <w:rPr>
        <w:rFonts w:ascii="Times New Roman" w:hAnsi="Times New Roman" w:hint="default"/>
      </w:rPr>
    </w:lvl>
    <w:lvl w:ilvl="6" w:tplc="BF4A18E8" w:tentative="1">
      <w:start w:val="1"/>
      <w:numFmt w:val="bullet"/>
      <w:lvlText w:val="•"/>
      <w:lvlJc w:val="left"/>
      <w:pPr>
        <w:tabs>
          <w:tab w:val="num" w:pos="5040"/>
        </w:tabs>
        <w:ind w:left="5040" w:hanging="360"/>
      </w:pPr>
      <w:rPr>
        <w:rFonts w:ascii="Times New Roman" w:hAnsi="Times New Roman" w:hint="default"/>
      </w:rPr>
    </w:lvl>
    <w:lvl w:ilvl="7" w:tplc="BABA0C04" w:tentative="1">
      <w:start w:val="1"/>
      <w:numFmt w:val="bullet"/>
      <w:lvlText w:val="•"/>
      <w:lvlJc w:val="left"/>
      <w:pPr>
        <w:tabs>
          <w:tab w:val="num" w:pos="5760"/>
        </w:tabs>
        <w:ind w:left="5760" w:hanging="360"/>
      </w:pPr>
      <w:rPr>
        <w:rFonts w:ascii="Times New Roman" w:hAnsi="Times New Roman" w:hint="default"/>
      </w:rPr>
    </w:lvl>
    <w:lvl w:ilvl="8" w:tplc="5AEEC1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565329"/>
    <w:multiLevelType w:val="hybridMultilevel"/>
    <w:tmpl w:val="19AE98DE"/>
    <w:lvl w:ilvl="0" w:tplc="EF5AF250">
      <w:start w:val="1"/>
      <w:numFmt w:val="bullet"/>
      <w:lvlText w:val="•"/>
      <w:lvlJc w:val="left"/>
      <w:pPr>
        <w:tabs>
          <w:tab w:val="num" w:pos="720"/>
        </w:tabs>
        <w:ind w:left="720" w:hanging="360"/>
      </w:pPr>
      <w:rPr>
        <w:rFonts w:ascii="Times New Roman" w:hAnsi="Times New Roman" w:hint="default"/>
      </w:rPr>
    </w:lvl>
    <w:lvl w:ilvl="1" w:tplc="A37E89AA" w:tentative="1">
      <w:start w:val="1"/>
      <w:numFmt w:val="bullet"/>
      <w:lvlText w:val="•"/>
      <w:lvlJc w:val="left"/>
      <w:pPr>
        <w:tabs>
          <w:tab w:val="num" w:pos="1440"/>
        </w:tabs>
        <w:ind w:left="1440" w:hanging="360"/>
      </w:pPr>
      <w:rPr>
        <w:rFonts w:ascii="Times New Roman" w:hAnsi="Times New Roman" w:hint="default"/>
      </w:rPr>
    </w:lvl>
    <w:lvl w:ilvl="2" w:tplc="D6D42F94" w:tentative="1">
      <w:start w:val="1"/>
      <w:numFmt w:val="bullet"/>
      <w:lvlText w:val="•"/>
      <w:lvlJc w:val="left"/>
      <w:pPr>
        <w:tabs>
          <w:tab w:val="num" w:pos="2160"/>
        </w:tabs>
        <w:ind w:left="2160" w:hanging="360"/>
      </w:pPr>
      <w:rPr>
        <w:rFonts w:ascii="Times New Roman" w:hAnsi="Times New Roman" w:hint="default"/>
      </w:rPr>
    </w:lvl>
    <w:lvl w:ilvl="3" w:tplc="B770BE56" w:tentative="1">
      <w:start w:val="1"/>
      <w:numFmt w:val="bullet"/>
      <w:lvlText w:val="•"/>
      <w:lvlJc w:val="left"/>
      <w:pPr>
        <w:tabs>
          <w:tab w:val="num" w:pos="2880"/>
        </w:tabs>
        <w:ind w:left="2880" w:hanging="360"/>
      </w:pPr>
      <w:rPr>
        <w:rFonts w:ascii="Times New Roman" w:hAnsi="Times New Roman" w:hint="default"/>
      </w:rPr>
    </w:lvl>
    <w:lvl w:ilvl="4" w:tplc="7CE6F336" w:tentative="1">
      <w:start w:val="1"/>
      <w:numFmt w:val="bullet"/>
      <w:lvlText w:val="•"/>
      <w:lvlJc w:val="left"/>
      <w:pPr>
        <w:tabs>
          <w:tab w:val="num" w:pos="3600"/>
        </w:tabs>
        <w:ind w:left="3600" w:hanging="360"/>
      </w:pPr>
      <w:rPr>
        <w:rFonts w:ascii="Times New Roman" w:hAnsi="Times New Roman" w:hint="default"/>
      </w:rPr>
    </w:lvl>
    <w:lvl w:ilvl="5" w:tplc="1CD2288A" w:tentative="1">
      <w:start w:val="1"/>
      <w:numFmt w:val="bullet"/>
      <w:lvlText w:val="•"/>
      <w:lvlJc w:val="left"/>
      <w:pPr>
        <w:tabs>
          <w:tab w:val="num" w:pos="4320"/>
        </w:tabs>
        <w:ind w:left="4320" w:hanging="360"/>
      </w:pPr>
      <w:rPr>
        <w:rFonts w:ascii="Times New Roman" w:hAnsi="Times New Roman" w:hint="default"/>
      </w:rPr>
    </w:lvl>
    <w:lvl w:ilvl="6" w:tplc="8288430C" w:tentative="1">
      <w:start w:val="1"/>
      <w:numFmt w:val="bullet"/>
      <w:lvlText w:val="•"/>
      <w:lvlJc w:val="left"/>
      <w:pPr>
        <w:tabs>
          <w:tab w:val="num" w:pos="5040"/>
        </w:tabs>
        <w:ind w:left="5040" w:hanging="360"/>
      </w:pPr>
      <w:rPr>
        <w:rFonts w:ascii="Times New Roman" w:hAnsi="Times New Roman" w:hint="default"/>
      </w:rPr>
    </w:lvl>
    <w:lvl w:ilvl="7" w:tplc="B4FCA3C4" w:tentative="1">
      <w:start w:val="1"/>
      <w:numFmt w:val="bullet"/>
      <w:lvlText w:val="•"/>
      <w:lvlJc w:val="left"/>
      <w:pPr>
        <w:tabs>
          <w:tab w:val="num" w:pos="5760"/>
        </w:tabs>
        <w:ind w:left="5760" w:hanging="360"/>
      </w:pPr>
      <w:rPr>
        <w:rFonts w:ascii="Times New Roman" w:hAnsi="Times New Roman" w:hint="default"/>
      </w:rPr>
    </w:lvl>
    <w:lvl w:ilvl="8" w:tplc="0F766E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8CC4637"/>
    <w:multiLevelType w:val="hybridMultilevel"/>
    <w:tmpl w:val="F4C84070"/>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4C13"/>
    <w:rsid w:val="000D1F4E"/>
    <w:rsid w:val="001834E2"/>
    <w:rsid w:val="00262E19"/>
    <w:rsid w:val="003A0FDE"/>
    <w:rsid w:val="00602B84"/>
    <w:rsid w:val="007B6FFF"/>
    <w:rsid w:val="00F34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13"/>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uiPriority w:val="99"/>
    <w:rsid w:val="00F34C13"/>
    <w:rPr>
      <w:rFonts w:cs="Times New Roman"/>
      <w:sz w:val="11"/>
      <w:szCs w:val="11"/>
    </w:rPr>
  </w:style>
  <w:style w:type="paragraph" w:styleId="ListParagraph">
    <w:name w:val="List Paragraph"/>
    <w:basedOn w:val="Normal"/>
    <w:uiPriority w:val="99"/>
    <w:qFormat/>
    <w:rsid w:val="00F34C13"/>
    <w:pPr>
      <w:ind w:left="720"/>
      <w:contextualSpacing/>
    </w:pPr>
  </w:style>
  <w:style w:type="paragraph" w:customStyle="1" w:styleId="questionChar">
    <w:name w:val="question Char"/>
    <w:basedOn w:val="Normal"/>
    <w:uiPriority w:val="99"/>
    <w:rsid w:val="00F34C13"/>
    <w:pPr>
      <w:widowControl w:val="0"/>
      <w:autoSpaceDE w:val="0"/>
      <w:autoSpaceDN w:val="0"/>
      <w:adjustRightInd w:val="0"/>
      <w:spacing w:before="240"/>
      <w:ind w:left="567" w:right="567" w:hanging="567"/>
    </w:pPr>
    <w:rPr>
      <w:rFonts w:ascii="Times New Roman" w:hAnsi="Times New Roman"/>
      <w:color w:val="auto"/>
      <w:kern w:val="0"/>
      <w:sz w:val="22"/>
      <w:szCs w:val="22"/>
      <w:lang w:val="en-US" w:eastAsia="en-US"/>
    </w:rPr>
  </w:style>
  <w:style w:type="paragraph" w:customStyle="1" w:styleId="question">
    <w:name w:val="question"/>
    <w:basedOn w:val="Normal"/>
    <w:uiPriority w:val="99"/>
    <w:rsid w:val="00F34C13"/>
    <w:pPr>
      <w:widowControl w:val="0"/>
      <w:autoSpaceDE w:val="0"/>
      <w:autoSpaceDN w:val="0"/>
      <w:adjustRightInd w:val="0"/>
      <w:spacing w:before="240"/>
      <w:ind w:left="567" w:right="567" w:hanging="567"/>
    </w:pPr>
    <w:rPr>
      <w:rFonts w:ascii="Times New Roman" w:hAnsi="Times New Roman"/>
      <w:color w:val="auto"/>
      <w:kern w:val="0"/>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Constantinos</cp:lastModifiedBy>
  <cp:revision>3</cp:revision>
  <dcterms:created xsi:type="dcterms:W3CDTF">2013-10-25T04:57:00Z</dcterms:created>
  <dcterms:modified xsi:type="dcterms:W3CDTF">2013-10-25T05:48:00Z</dcterms:modified>
</cp:coreProperties>
</file>